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67" w:type="dxa"/>
        <w:tblLook w:val="00A0"/>
      </w:tblPr>
      <w:tblGrid>
        <w:gridCol w:w="3045"/>
        <w:gridCol w:w="6022"/>
      </w:tblGrid>
      <w:tr w:rsidR="0001035A" w:rsidRPr="0001035A" w:rsidTr="002E07C9">
        <w:tc>
          <w:tcPr>
            <w:tcW w:w="3045" w:type="dxa"/>
          </w:tcPr>
          <w:p w:rsidR="00FA3299" w:rsidRPr="0001035A" w:rsidRDefault="00FA3299" w:rsidP="00805CF0">
            <w:pPr>
              <w:widowControl w:val="0"/>
              <w:tabs>
                <w:tab w:val="left" w:pos="142"/>
              </w:tabs>
              <w:spacing w:after="0" w:line="247" w:lineRule="auto"/>
              <w:jc w:val="center"/>
              <w:rPr>
                <w:rFonts w:asciiTheme="majorHAnsi" w:hAnsiTheme="majorHAnsi" w:cstheme="majorHAnsi"/>
                <w:b/>
                <w:sz w:val="26"/>
              </w:rPr>
            </w:pPr>
            <w:r w:rsidRPr="0001035A">
              <w:rPr>
                <w:rFonts w:asciiTheme="majorHAnsi" w:hAnsiTheme="majorHAnsi" w:cstheme="majorHAnsi"/>
                <w:b/>
                <w:sz w:val="26"/>
              </w:rPr>
              <w:t>HÔI ĐỒNG NHÂN DÂN</w:t>
            </w:r>
          </w:p>
          <w:p w:rsidR="00FA3299" w:rsidRPr="0001035A" w:rsidRDefault="00FA3299">
            <w:pPr>
              <w:widowControl w:val="0"/>
              <w:spacing w:after="0" w:line="247" w:lineRule="auto"/>
              <w:jc w:val="center"/>
              <w:rPr>
                <w:rFonts w:asciiTheme="majorHAnsi" w:hAnsiTheme="majorHAnsi" w:cstheme="majorHAnsi"/>
              </w:rPr>
            </w:pPr>
            <w:r w:rsidRPr="0001035A">
              <w:rPr>
                <w:rFonts w:asciiTheme="majorHAnsi" w:hAnsiTheme="majorHAnsi" w:cstheme="majorHAnsi"/>
                <w:b/>
                <w:sz w:val="26"/>
              </w:rPr>
              <w:t>TỈNH QUẢNG NINH</w:t>
            </w:r>
          </w:p>
          <w:p w:rsidR="00FA3299" w:rsidRPr="0001035A" w:rsidRDefault="00D91A1F">
            <w:pPr>
              <w:widowControl w:val="0"/>
              <w:spacing w:after="0" w:line="247" w:lineRule="auto"/>
              <w:jc w:val="center"/>
              <w:rPr>
                <w:rFonts w:asciiTheme="majorHAnsi" w:hAnsiTheme="majorHAnsi" w:cstheme="majorHAnsi"/>
              </w:rPr>
            </w:pPr>
            <w:r>
              <w:rPr>
                <w:rFonts w:asciiTheme="majorHAnsi" w:hAnsiTheme="majorHAnsi" w:cstheme="majorHAnsi"/>
                <w:noProof/>
              </w:rPr>
              <w:pict>
                <v:shapetype id="_x0000_t32" coordsize="21600,21600" o:spt="32" o:oned="t" path="m,l21600,21600e" filled="f">
                  <v:path arrowok="t" fillok="f" o:connecttype="none"/>
                  <o:lock v:ext="edit" shapetype="t"/>
                </v:shapetype>
                <v:shape id="AutoShape 3" o:spid="_x0000_s1026" type="#_x0000_t32" style="position:absolute;left:0;text-align:left;margin-left:43.55pt;margin-top:3.7pt;width:56.25pt;height:0;z-index:2516567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xHQIAADo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"/>
              </w:pict>
            </w:r>
          </w:p>
          <w:p w:rsidR="00FA3299" w:rsidRPr="0001035A" w:rsidRDefault="00FA3299">
            <w:pPr>
              <w:widowControl w:val="0"/>
              <w:spacing w:after="0" w:line="247" w:lineRule="auto"/>
              <w:jc w:val="center"/>
              <w:rPr>
                <w:rFonts w:asciiTheme="majorHAnsi" w:hAnsiTheme="majorHAnsi" w:cstheme="majorHAnsi"/>
                <w:sz w:val="27"/>
                <w:szCs w:val="27"/>
              </w:rPr>
            </w:pPr>
            <w:r w:rsidRPr="0001035A">
              <w:rPr>
                <w:rFonts w:asciiTheme="majorHAnsi" w:hAnsiTheme="majorHAnsi" w:cstheme="majorHAnsi"/>
                <w:sz w:val="27"/>
                <w:szCs w:val="27"/>
              </w:rPr>
              <w:t>Số:       /20</w:t>
            </w:r>
            <w:r w:rsidR="00FC5AC6" w:rsidRPr="0001035A">
              <w:rPr>
                <w:rFonts w:asciiTheme="majorHAnsi" w:hAnsiTheme="majorHAnsi" w:cstheme="majorHAnsi"/>
                <w:sz w:val="27"/>
                <w:szCs w:val="27"/>
              </w:rPr>
              <w:t>20</w:t>
            </w:r>
            <w:r w:rsidRPr="0001035A">
              <w:rPr>
                <w:rFonts w:asciiTheme="majorHAnsi" w:hAnsiTheme="majorHAnsi" w:cstheme="majorHAnsi"/>
                <w:sz w:val="27"/>
                <w:szCs w:val="27"/>
              </w:rPr>
              <w:t>/NQ-HĐND</w:t>
            </w:r>
          </w:p>
        </w:tc>
        <w:tc>
          <w:tcPr>
            <w:tcW w:w="6022" w:type="dxa"/>
          </w:tcPr>
          <w:p w:rsidR="00FA3299" w:rsidRPr="0001035A" w:rsidRDefault="00FA3299">
            <w:pPr>
              <w:widowControl w:val="0"/>
              <w:spacing w:after="0" w:line="247" w:lineRule="auto"/>
              <w:jc w:val="center"/>
              <w:rPr>
                <w:rFonts w:asciiTheme="majorHAnsi" w:hAnsiTheme="majorHAnsi" w:cstheme="majorHAnsi"/>
                <w:b/>
                <w:sz w:val="26"/>
              </w:rPr>
            </w:pPr>
            <w:r w:rsidRPr="0001035A">
              <w:rPr>
                <w:rFonts w:asciiTheme="majorHAnsi" w:hAnsiTheme="majorHAnsi" w:cstheme="majorHAnsi"/>
                <w:b/>
                <w:sz w:val="26"/>
              </w:rPr>
              <w:t>CỘNG HÒA XÃ HỘI CHỦ NGHĨA VIỆT NAM</w:t>
            </w:r>
          </w:p>
          <w:p w:rsidR="00FA3299" w:rsidRPr="0001035A" w:rsidRDefault="00FA3299">
            <w:pPr>
              <w:widowControl w:val="0"/>
              <w:spacing w:after="0" w:line="247" w:lineRule="auto"/>
              <w:jc w:val="center"/>
              <w:rPr>
                <w:rFonts w:asciiTheme="majorHAnsi" w:hAnsiTheme="majorHAnsi" w:cstheme="majorHAnsi"/>
                <w:b/>
                <w:szCs w:val="28"/>
              </w:rPr>
            </w:pPr>
            <w:r w:rsidRPr="0001035A">
              <w:rPr>
                <w:rFonts w:asciiTheme="majorHAnsi" w:hAnsiTheme="majorHAnsi" w:cstheme="majorHAnsi"/>
                <w:b/>
                <w:szCs w:val="28"/>
              </w:rPr>
              <w:t>Độc lập - Tự do - Hạnh phúc</w:t>
            </w:r>
          </w:p>
          <w:p w:rsidR="00FA3299" w:rsidRPr="0001035A" w:rsidRDefault="00D91A1F">
            <w:pPr>
              <w:widowControl w:val="0"/>
              <w:spacing w:after="0" w:line="247" w:lineRule="auto"/>
              <w:jc w:val="center"/>
              <w:rPr>
                <w:rFonts w:asciiTheme="majorHAnsi" w:hAnsiTheme="majorHAnsi" w:cstheme="majorHAnsi"/>
              </w:rPr>
            </w:pPr>
            <w:r>
              <w:rPr>
                <w:rFonts w:asciiTheme="majorHAnsi" w:hAnsiTheme="majorHAnsi" w:cstheme="majorHAnsi"/>
                <w:noProof/>
              </w:rPr>
              <w:pict>
                <v:shape id="AutoShape 8" o:spid="_x0000_s1029" type="#_x0000_t32" style="position:absolute;left:0;text-align:left;margin-left:61.4pt;margin-top:2.9pt;width:167.25pt;height:0;flip:y;z-index:25165875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"/>
              </w:pict>
            </w:r>
          </w:p>
          <w:p w:rsidR="00FA3299" w:rsidRPr="0001035A" w:rsidRDefault="00FA3299">
            <w:pPr>
              <w:widowControl w:val="0"/>
              <w:spacing w:after="0" w:line="247" w:lineRule="auto"/>
              <w:jc w:val="center"/>
              <w:rPr>
                <w:rFonts w:asciiTheme="majorHAnsi" w:hAnsiTheme="majorHAnsi" w:cstheme="majorHAnsi"/>
                <w:i/>
                <w:szCs w:val="28"/>
              </w:rPr>
            </w:pPr>
            <w:r w:rsidRPr="0001035A">
              <w:rPr>
                <w:rFonts w:asciiTheme="majorHAnsi" w:hAnsiTheme="majorHAnsi" w:cstheme="majorHAnsi"/>
                <w:i/>
                <w:szCs w:val="28"/>
              </w:rPr>
              <w:t xml:space="preserve">Quảng Ninh, ngày  tháng </w:t>
            </w:r>
            <w:r w:rsidR="009A6182">
              <w:rPr>
                <w:rFonts w:asciiTheme="majorHAnsi" w:hAnsiTheme="majorHAnsi" w:cstheme="majorHAnsi"/>
                <w:i/>
                <w:szCs w:val="28"/>
              </w:rPr>
              <w:t>12</w:t>
            </w:r>
            <w:r w:rsidRPr="0001035A">
              <w:rPr>
                <w:rFonts w:asciiTheme="majorHAnsi" w:hAnsiTheme="majorHAnsi" w:cstheme="majorHAnsi"/>
                <w:i/>
                <w:szCs w:val="28"/>
              </w:rPr>
              <w:t xml:space="preserve"> năm 20</w:t>
            </w:r>
            <w:r w:rsidR="00FC5AC6" w:rsidRPr="0001035A">
              <w:rPr>
                <w:rFonts w:asciiTheme="majorHAnsi" w:hAnsiTheme="majorHAnsi" w:cstheme="majorHAnsi"/>
                <w:i/>
                <w:szCs w:val="28"/>
              </w:rPr>
              <w:t>20</w:t>
            </w:r>
          </w:p>
        </w:tc>
      </w:tr>
    </w:tbl>
    <w:p w:rsidR="00FA3299" w:rsidRPr="0001035A" w:rsidRDefault="00D91A1F" w:rsidP="00336998">
      <w:pPr>
        <w:widowControl w:val="0"/>
        <w:tabs>
          <w:tab w:val="left" w:pos="480"/>
          <w:tab w:val="center" w:pos="4536"/>
        </w:tabs>
        <w:spacing w:before="360" w:after="60" w:line="240" w:lineRule="auto"/>
        <w:jc w:val="center"/>
        <w:rPr>
          <w:rFonts w:asciiTheme="majorHAnsi" w:hAnsiTheme="majorHAnsi" w:cstheme="majorHAnsi"/>
          <w:b/>
        </w:rPr>
      </w:pPr>
      <w:bookmarkStart w:id="0" w:name="_GoBack"/>
      <w:bookmarkEnd w:id="0"/>
      <w:r>
        <w:rPr>
          <w:rFonts w:asciiTheme="majorHAnsi" w:hAnsiTheme="majorHAnsi" w:cstheme="majorHAnsi"/>
          <w:b/>
          <w:noProof/>
        </w:rPr>
        <w:pict>
          <v:shapetype id="_x0000_t202" coordsize="21600,21600" o:spt="202" path="m,l,21600r21600,l21600,xe">
            <v:stroke joinstyle="miter"/>
            <v:path gradientshapeok="t" o:connecttype="rect"/>
          </v:shapetype>
          <v:shape id="Text Box 7" o:spid="_x0000_s1028" type="#_x0000_t202" style="position:absolute;left:0;text-align:left;margin-left:30.7pt;margin-top:1.65pt;width:74.3pt;height:20.75pt;z-index:25166080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" fillcolor="white [3201]" strokeweight=".5pt">
            <v:textbox>
              <w:txbxContent>
                <w:p w:rsidR="00BB1CAB" w:rsidRPr="00C60782" w:rsidRDefault="00BB1CAB" w:rsidP="00C60782">
                  <w:pPr>
                    <w:jc w:val="center"/>
                    <w:rPr>
                      <w:b/>
                      <w:bCs/>
                      <w:sz w:val="24"/>
                      <w:szCs w:val="24"/>
                    </w:rPr>
                  </w:pPr>
                  <w:r w:rsidRPr="00C60782">
                    <w:rPr>
                      <w:b/>
                      <w:bCs/>
                      <w:sz w:val="24"/>
                      <w:szCs w:val="24"/>
                    </w:rPr>
                    <w:t>DỰ THẢO</w:t>
                  </w:r>
                </w:p>
              </w:txbxContent>
            </v:textbox>
          </v:shape>
        </w:pict>
      </w:r>
      <w:r w:rsidR="00FA3299" w:rsidRPr="0001035A">
        <w:rPr>
          <w:rFonts w:asciiTheme="majorHAnsi" w:hAnsiTheme="majorHAnsi" w:cstheme="majorHAnsi"/>
          <w:b/>
        </w:rPr>
        <w:t>NGHỊ QUYẾT</w:t>
      </w:r>
    </w:p>
    <w:p w:rsidR="00E53801" w:rsidRDefault="009A6182" w:rsidP="00AB0B4F">
      <w:pPr>
        <w:widowControl w:val="0"/>
        <w:spacing w:after="0" w:line="240" w:lineRule="auto"/>
        <w:jc w:val="center"/>
        <w:rPr>
          <w:b/>
          <w:color w:val="000000"/>
          <w:szCs w:val="28"/>
          <w:lang w:val="vi-VN"/>
        </w:rPr>
      </w:pPr>
      <w:bookmarkStart w:id="1" w:name="_Hlk55807170"/>
      <w:r w:rsidRPr="005B3EE6">
        <w:rPr>
          <w:b/>
          <w:color w:val="000000"/>
          <w:szCs w:val="28"/>
          <w:lang w:val="vi-VN"/>
        </w:rPr>
        <w:t>Quy định các khoản thu dịch vụ phục vụ, hỗ trợ hoạt độnggiáo dục</w:t>
      </w:r>
    </w:p>
    <w:p w:rsidR="009A6182" w:rsidRDefault="009A6182" w:rsidP="00AB0B4F">
      <w:pPr>
        <w:widowControl w:val="0"/>
        <w:spacing w:after="0" w:line="240" w:lineRule="auto"/>
        <w:jc w:val="center"/>
        <w:rPr>
          <w:b/>
          <w:color w:val="000000"/>
          <w:szCs w:val="28"/>
          <w:lang w:val="vi-VN"/>
        </w:rPr>
      </w:pPr>
      <w:r w:rsidRPr="005B3EE6">
        <w:rPr>
          <w:b/>
          <w:color w:val="000000"/>
          <w:szCs w:val="28"/>
          <w:lang w:val="vi-VN"/>
        </w:rPr>
        <w:t xml:space="preserve">trong các cơ sở giáo dục </w:t>
      </w:r>
      <w:r w:rsidR="00E53801">
        <w:rPr>
          <w:b/>
          <w:color w:val="000000"/>
          <w:szCs w:val="28"/>
        </w:rPr>
        <w:t xml:space="preserve">mầm non, phổ thông và giáo dục thường xuyên </w:t>
      </w:r>
      <w:r w:rsidRPr="005B3EE6">
        <w:rPr>
          <w:b/>
          <w:color w:val="000000"/>
          <w:szCs w:val="28"/>
          <w:lang w:val="vi-VN"/>
        </w:rPr>
        <w:t>công lập, từ năm học 2020</w:t>
      </w:r>
      <w:r w:rsidR="00E53801">
        <w:rPr>
          <w:b/>
          <w:color w:val="000000"/>
          <w:szCs w:val="28"/>
        </w:rPr>
        <w:t>-</w:t>
      </w:r>
      <w:r w:rsidRPr="005B3EE6">
        <w:rPr>
          <w:b/>
          <w:color w:val="000000"/>
          <w:szCs w:val="28"/>
          <w:lang w:val="vi-VN"/>
        </w:rPr>
        <w:t xml:space="preserve">2021trên địa bàn tỉnh </w:t>
      </w:r>
      <w:r>
        <w:rPr>
          <w:b/>
          <w:color w:val="000000"/>
          <w:szCs w:val="28"/>
        </w:rPr>
        <w:t>Quảng Ninh</w:t>
      </w:r>
      <w:bookmarkEnd w:id="1"/>
    </w:p>
    <w:p w:rsidR="00FA3299" w:rsidRPr="0001035A" w:rsidRDefault="00D91A1F" w:rsidP="00336998">
      <w:pPr>
        <w:widowControl w:val="0"/>
        <w:spacing w:before="540" w:after="0" w:line="240" w:lineRule="auto"/>
        <w:jc w:val="center"/>
        <w:rPr>
          <w:rFonts w:asciiTheme="majorHAnsi" w:hAnsiTheme="majorHAnsi" w:cstheme="majorHAnsi"/>
          <w:b/>
          <w:szCs w:val="28"/>
        </w:rPr>
      </w:pPr>
      <w:r w:rsidRPr="00D91A1F">
        <w:rPr>
          <w:rFonts w:asciiTheme="majorHAnsi" w:hAnsiTheme="majorHAnsi" w:cstheme="majorHAnsi"/>
          <w:noProof/>
        </w:rPr>
        <w:pict>
          <v:shape id="AutoShape 6" o:spid="_x0000_s1027" type="#_x0000_t32" style="position:absolute;left:0;text-align:left;margin-left:181.5pt;margin-top:4.9pt;width:95.25pt;height:0;z-index:2516546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0HX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zCbpYvYw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"/>
        </w:pict>
      </w:r>
      <w:r w:rsidR="00FA3299" w:rsidRPr="0001035A">
        <w:rPr>
          <w:rFonts w:asciiTheme="majorHAnsi" w:hAnsiTheme="majorHAnsi" w:cstheme="majorHAnsi"/>
          <w:b/>
          <w:szCs w:val="28"/>
        </w:rPr>
        <w:t>HỘI ĐỒNG NHÂN DÂN TỈNH QUẢNG NINH</w:t>
      </w:r>
    </w:p>
    <w:p w:rsidR="00FA3299" w:rsidRPr="00C60782" w:rsidRDefault="00FA3299" w:rsidP="00AB0B4F">
      <w:pPr>
        <w:widowControl w:val="0"/>
        <w:spacing w:after="240" w:line="240" w:lineRule="auto"/>
        <w:jc w:val="center"/>
        <w:rPr>
          <w:rFonts w:asciiTheme="majorHAnsi" w:hAnsiTheme="majorHAnsi" w:cstheme="majorHAnsi"/>
          <w:b/>
          <w:szCs w:val="28"/>
        </w:rPr>
      </w:pPr>
      <w:r w:rsidRPr="0001035A">
        <w:rPr>
          <w:rFonts w:asciiTheme="majorHAnsi" w:hAnsiTheme="majorHAnsi" w:cstheme="majorHAnsi"/>
          <w:b/>
          <w:szCs w:val="28"/>
        </w:rPr>
        <w:t xml:space="preserve">KHÓA XIII - KỲ HỌP THỨ </w:t>
      </w:r>
      <w:r w:rsidR="009A6182">
        <w:rPr>
          <w:rFonts w:asciiTheme="majorHAnsi" w:hAnsiTheme="majorHAnsi" w:cstheme="majorHAnsi"/>
          <w:b/>
          <w:szCs w:val="28"/>
        </w:rPr>
        <w:t>21</w:t>
      </w:r>
    </w:p>
    <w:p w:rsidR="00FA3299" w:rsidRPr="0001035A" w:rsidRDefault="00FA3299" w:rsidP="00AB0B4F">
      <w:pPr>
        <w:widowControl w:val="0"/>
        <w:spacing w:before="120" w:after="120" w:line="240" w:lineRule="auto"/>
        <w:ind w:firstLine="709"/>
        <w:jc w:val="both"/>
        <w:rPr>
          <w:rFonts w:asciiTheme="majorHAnsi" w:hAnsiTheme="majorHAnsi" w:cstheme="majorHAnsi"/>
          <w:i/>
          <w:spacing w:val="-2"/>
          <w:szCs w:val="28"/>
          <w:lang w:val="vi-VN"/>
        </w:rPr>
      </w:pPr>
      <w:r w:rsidRPr="0001035A">
        <w:rPr>
          <w:rFonts w:asciiTheme="majorHAnsi" w:hAnsiTheme="majorHAnsi" w:cstheme="majorHAnsi"/>
          <w:i/>
          <w:spacing w:val="-2"/>
          <w:szCs w:val="28"/>
          <w:lang w:val="vi-VN"/>
        </w:rPr>
        <w:t xml:space="preserve">Căn cứ Luật </w:t>
      </w:r>
      <w:r w:rsidR="00FC5AC6" w:rsidRPr="0001035A">
        <w:rPr>
          <w:rFonts w:asciiTheme="majorHAnsi" w:hAnsiTheme="majorHAnsi" w:cstheme="majorHAnsi"/>
          <w:i/>
          <w:spacing w:val="-2"/>
          <w:szCs w:val="28"/>
          <w:lang w:val="vi-VN"/>
        </w:rPr>
        <w:t>t</w:t>
      </w:r>
      <w:r w:rsidRPr="0001035A">
        <w:rPr>
          <w:rFonts w:asciiTheme="majorHAnsi" w:hAnsiTheme="majorHAnsi" w:cstheme="majorHAnsi"/>
          <w:i/>
          <w:spacing w:val="-2"/>
          <w:szCs w:val="28"/>
          <w:lang w:val="vi-VN"/>
        </w:rPr>
        <w:t>ổ chức chính quyền địa phương năm 2015;</w:t>
      </w:r>
    </w:p>
    <w:p w:rsidR="00FA3299" w:rsidRPr="0001035A" w:rsidRDefault="00FA3299" w:rsidP="00AB0B4F">
      <w:pPr>
        <w:widowControl w:val="0"/>
        <w:spacing w:before="120" w:after="120" w:line="240" w:lineRule="auto"/>
        <w:ind w:firstLine="709"/>
        <w:jc w:val="both"/>
        <w:rPr>
          <w:rFonts w:asciiTheme="majorHAnsi" w:hAnsiTheme="majorHAnsi" w:cstheme="majorHAnsi"/>
          <w:i/>
          <w:spacing w:val="4"/>
          <w:szCs w:val="28"/>
          <w:lang w:val="vi-VN"/>
        </w:rPr>
      </w:pPr>
      <w:r w:rsidRPr="0001035A">
        <w:rPr>
          <w:rFonts w:asciiTheme="majorHAnsi" w:hAnsiTheme="majorHAnsi" w:cstheme="majorHAnsi"/>
          <w:i/>
          <w:spacing w:val="4"/>
          <w:szCs w:val="28"/>
          <w:lang w:val="nl-NL"/>
        </w:rPr>
        <w:t xml:space="preserve">Căn cứ Luật </w:t>
      </w:r>
      <w:r w:rsidR="00FC5AC6" w:rsidRPr="0001035A">
        <w:rPr>
          <w:rFonts w:asciiTheme="majorHAnsi" w:hAnsiTheme="majorHAnsi" w:cstheme="majorHAnsi"/>
          <w:i/>
          <w:spacing w:val="4"/>
          <w:szCs w:val="28"/>
          <w:lang w:val="nl-NL"/>
        </w:rPr>
        <w:t>b</w:t>
      </w:r>
      <w:r w:rsidRPr="0001035A">
        <w:rPr>
          <w:rFonts w:asciiTheme="majorHAnsi" w:hAnsiTheme="majorHAnsi" w:cstheme="majorHAnsi"/>
          <w:i/>
          <w:spacing w:val="4"/>
          <w:szCs w:val="28"/>
          <w:lang w:val="nl-NL"/>
        </w:rPr>
        <w:t>an hành văn bản quy phạm pháp luật năm 2015;</w:t>
      </w:r>
    </w:p>
    <w:p w:rsidR="00FA3299" w:rsidRPr="0001035A" w:rsidRDefault="00FA3299" w:rsidP="00AB0B4F">
      <w:pPr>
        <w:widowControl w:val="0"/>
        <w:spacing w:before="120" w:after="120" w:line="240" w:lineRule="auto"/>
        <w:ind w:firstLine="709"/>
        <w:jc w:val="both"/>
        <w:rPr>
          <w:rFonts w:asciiTheme="majorHAnsi" w:hAnsiTheme="majorHAnsi" w:cstheme="majorHAnsi"/>
          <w:i/>
          <w:szCs w:val="28"/>
          <w:lang w:val="vi-VN"/>
        </w:rPr>
      </w:pPr>
      <w:r w:rsidRPr="0001035A">
        <w:rPr>
          <w:rFonts w:asciiTheme="majorHAnsi" w:hAnsiTheme="majorHAnsi" w:cstheme="majorHAnsi"/>
          <w:i/>
          <w:szCs w:val="28"/>
          <w:lang w:val="vi-VN"/>
        </w:rPr>
        <w:t xml:space="preserve">Căn cứ Luật </w:t>
      </w:r>
      <w:r w:rsidR="00FC5AC6" w:rsidRPr="0001035A">
        <w:rPr>
          <w:rFonts w:asciiTheme="majorHAnsi" w:hAnsiTheme="majorHAnsi" w:cstheme="majorHAnsi"/>
          <w:i/>
          <w:szCs w:val="28"/>
          <w:lang w:val="vi-VN"/>
        </w:rPr>
        <w:t>g</w:t>
      </w:r>
      <w:r w:rsidRPr="0001035A">
        <w:rPr>
          <w:rFonts w:asciiTheme="majorHAnsi" w:hAnsiTheme="majorHAnsi" w:cstheme="majorHAnsi"/>
          <w:i/>
          <w:szCs w:val="28"/>
          <w:lang w:val="vi-VN"/>
        </w:rPr>
        <w:t>iáo dục năm 20</w:t>
      </w:r>
      <w:r w:rsidR="00FC5AC6" w:rsidRPr="0001035A">
        <w:rPr>
          <w:rFonts w:asciiTheme="majorHAnsi" w:hAnsiTheme="majorHAnsi" w:cstheme="majorHAnsi"/>
          <w:i/>
          <w:szCs w:val="28"/>
          <w:lang w:val="vi-VN"/>
        </w:rPr>
        <w:t>19</w:t>
      </w:r>
      <w:r w:rsidRPr="0001035A">
        <w:rPr>
          <w:rFonts w:asciiTheme="majorHAnsi" w:hAnsiTheme="majorHAnsi" w:cstheme="majorHAnsi"/>
          <w:i/>
          <w:szCs w:val="28"/>
          <w:lang w:val="vi-VN"/>
        </w:rPr>
        <w:t>;</w:t>
      </w:r>
    </w:p>
    <w:p w:rsidR="00FA3299" w:rsidRDefault="00FA3299" w:rsidP="00AB0B4F">
      <w:pPr>
        <w:widowControl w:val="0"/>
        <w:spacing w:before="120" w:after="120" w:line="240" w:lineRule="auto"/>
        <w:ind w:firstLine="709"/>
        <w:jc w:val="both"/>
        <w:rPr>
          <w:rFonts w:asciiTheme="majorHAnsi" w:hAnsiTheme="majorHAnsi" w:cstheme="majorHAnsi"/>
          <w:i/>
          <w:szCs w:val="28"/>
          <w:lang w:val="nl-NL"/>
        </w:rPr>
      </w:pPr>
      <w:r w:rsidRPr="0001035A">
        <w:rPr>
          <w:rFonts w:asciiTheme="majorHAnsi" w:hAnsiTheme="majorHAnsi" w:cstheme="majorHAnsi"/>
          <w:i/>
          <w:szCs w:val="28"/>
          <w:lang w:val="nl-NL"/>
        </w:rPr>
        <w:t xml:space="preserve">Căn cứ Luật </w:t>
      </w:r>
      <w:r w:rsidR="00FC5AC6" w:rsidRPr="0001035A">
        <w:rPr>
          <w:rFonts w:asciiTheme="majorHAnsi" w:hAnsiTheme="majorHAnsi" w:cstheme="majorHAnsi"/>
          <w:i/>
          <w:szCs w:val="28"/>
          <w:lang w:val="nl-NL"/>
        </w:rPr>
        <w:t>n</w:t>
      </w:r>
      <w:r w:rsidRPr="0001035A">
        <w:rPr>
          <w:rFonts w:asciiTheme="majorHAnsi" w:hAnsiTheme="majorHAnsi" w:cstheme="majorHAnsi"/>
          <w:i/>
          <w:szCs w:val="28"/>
          <w:lang w:val="nl-NL"/>
        </w:rPr>
        <w:t>gân sách nhà nước năm 2015;</w:t>
      </w:r>
    </w:p>
    <w:p w:rsidR="00AB0B4F" w:rsidRDefault="00AB0B4F" w:rsidP="00AB0B4F">
      <w:pPr>
        <w:widowControl w:val="0"/>
        <w:spacing w:before="120" w:after="120" w:line="240" w:lineRule="auto"/>
        <w:ind w:firstLine="709"/>
        <w:jc w:val="both"/>
        <w:rPr>
          <w:rFonts w:asciiTheme="majorHAnsi" w:hAnsiTheme="majorHAnsi" w:cstheme="majorHAnsi"/>
          <w:i/>
          <w:szCs w:val="28"/>
          <w:lang w:val="nl-NL"/>
        </w:rPr>
      </w:pPr>
      <w:r>
        <w:rPr>
          <w:rFonts w:asciiTheme="majorHAnsi" w:hAnsiTheme="majorHAnsi" w:cstheme="majorHAnsi"/>
          <w:i/>
          <w:szCs w:val="28"/>
          <w:lang w:val="nl-NL"/>
        </w:rPr>
        <w:t>Căn cứ Luật giá năm 2012;</w:t>
      </w:r>
    </w:p>
    <w:p w:rsidR="00FA3299" w:rsidRPr="00AB0B4F" w:rsidRDefault="00C734D3" w:rsidP="00AB0B4F">
      <w:pPr>
        <w:widowControl w:val="0"/>
        <w:spacing w:before="120" w:after="120" w:line="240" w:lineRule="auto"/>
        <w:ind w:firstLine="709"/>
        <w:jc w:val="both"/>
        <w:rPr>
          <w:rFonts w:cstheme="majorHAnsi"/>
          <w:spacing w:val="-2"/>
          <w:szCs w:val="28"/>
          <w:lang w:val="nl-NL"/>
        </w:rPr>
      </w:pPr>
      <w:r w:rsidRPr="00AB0B4F">
        <w:rPr>
          <w:i/>
          <w:iCs/>
          <w:spacing w:val="-2"/>
        </w:rPr>
        <w:t>Xét</w:t>
      </w:r>
      <w:r w:rsidR="00FA3299" w:rsidRPr="00AB0B4F">
        <w:rPr>
          <w:rFonts w:cstheme="majorHAnsi"/>
          <w:i/>
          <w:iCs/>
          <w:spacing w:val="-2"/>
          <w:szCs w:val="28"/>
          <w:shd w:val="clear" w:color="auto" w:fill="FFFFFF"/>
          <w:lang w:val="nl-NL"/>
        </w:rPr>
        <w:t>Tờ trình số</w:t>
      </w:r>
      <w:r w:rsidR="00B941EE" w:rsidRPr="00AB0B4F">
        <w:rPr>
          <w:rFonts w:cstheme="majorHAnsi"/>
          <w:i/>
          <w:iCs/>
          <w:spacing w:val="-2"/>
          <w:szCs w:val="28"/>
          <w:shd w:val="clear" w:color="auto" w:fill="FFFFFF"/>
          <w:lang w:val="nl-NL"/>
        </w:rPr>
        <w:t xml:space="preserve"> ...</w:t>
      </w:r>
      <w:r w:rsidR="00FA3299" w:rsidRPr="00AB0B4F">
        <w:rPr>
          <w:rFonts w:cstheme="majorHAnsi"/>
          <w:i/>
          <w:iCs/>
          <w:spacing w:val="-2"/>
          <w:szCs w:val="28"/>
          <w:shd w:val="clear" w:color="auto" w:fill="FFFFFF"/>
          <w:lang w:val="nl-NL"/>
        </w:rPr>
        <w:t xml:space="preserve">/TTr-UBND ngày </w:t>
      </w:r>
      <w:r w:rsidR="00B941EE" w:rsidRPr="00AB0B4F">
        <w:rPr>
          <w:rFonts w:cstheme="majorHAnsi"/>
          <w:i/>
          <w:iCs/>
          <w:spacing w:val="-2"/>
          <w:szCs w:val="28"/>
          <w:shd w:val="clear" w:color="auto" w:fill="FFFFFF"/>
          <w:lang w:val="nl-NL"/>
        </w:rPr>
        <w:t>...</w:t>
      </w:r>
      <w:r w:rsidR="00FA3299" w:rsidRPr="00AB0B4F">
        <w:rPr>
          <w:rFonts w:cstheme="majorHAnsi"/>
          <w:i/>
          <w:iCs/>
          <w:spacing w:val="-2"/>
          <w:szCs w:val="28"/>
          <w:shd w:val="clear" w:color="auto" w:fill="FFFFFF"/>
          <w:lang w:val="nl-NL"/>
        </w:rPr>
        <w:t>/</w:t>
      </w:r>
      <w:r w:rsidRPr="00AB0B4F">
        <w:rPr>
          <w:rFonts w:cstheme="majorHAnsi"/>
          <w:i/>
          <w:iCs/>
          <w:spacing w:val="-2"/>
          <w:szCs w:val="28"/>
          <w:shd w:val="clear" w:color="auto" w:fill="FFFFFF"/>
          <w:lang w:val="nl-NL"/>
        </w:rPr>
        <w:t>11</w:t>
      </w:r>
      <w:r w:rsidR="00FA3299" w:rsidRPr="00AB0B4F">
        <w:rPr>
          <w:rFonts w:cstheme="majorHAnsi"/>
          <w:i/>
          <w:iCs/>
          <w:spacing w:val="-2"/>
          <w:szCs w:val="28"/>
          <w:shd w:val="clear" w:color="auto" w:fill="FFFFFF"/>
          <w:lang w:val="nl-NL"/>
        </w:rPr>
        <w:t>/20</w:t>
      </w:r>
      <w:r w:rsidR="00FC5AC6" w:rsidRPr="00AB0B4F">
        <w:rPr>
          <w:rFonts w:cstheme="majorHAnsi"/>
          <w:i/>
          <w:iCs/>
          <w:spacing w:val="-2"/>
          <w:szCs w:val="28"/>
          <w:shd w:val="clear" w:color="auto" w:fill="FFFFFF"/>
          <w:lang w:val="nl-NL"/>
        </w:rPr>
        <w:t>20</w:t>
      </w:r>
      <w:r w:rsidR="00FA3299" w:rsidRPr="00AB0B4F">
        <w:rPr>
          <w:rFonts w:cstheme="majorHAnsi"/>
          <w:i/>
          <w:iCs/>
          <w:spacing w:val="-2"/>
          <w:szCs w:val="28"/>
          <w:shd w:val="clear" w:color="auto" w:fill="FFFFFF"/>
          <w:lang w:val="nl-NL"/>
        </w:rPr>
        <w:t xml:space="preserve"> của Ủy ban nhân dân tỉnh về </w:t>
      </w:r>
      <w:r w:rsidR="00F439CC" w:rsidRPr="00AB0B4F">
        <w:rPr>
          <w:rFonts w:cstheme="majorHAnsi"/>
          <w:i/>
          <w:iCs/>
          <w:spacing w:val="-2"/>
          <w:szCs w:val="28"/>
          <w:shd w:val="clear" w:color="auto" w:fill="FFFFFF"/>
          <w:lang w:val="nl-NL"/>
        </w:rPr>
        <w:t>q</w:t>
      </w:r>
      <w:r w:rsidRPr="00AB0B4F">
        <w:rPr>
          <w:rFonts w:cstheme="majorHAnsi"/>
          <w:i/>
          <w:iCs/>
          <w:spacing w:val="-2"/>
          <w:szCs w:val="28"/>
          <w:shd w:val="clear" w:color="auto" w:fill="FFFFFF"/>
          <w:lang w:val="nl-NL"/>
        </w:rPr>
        <w:t>uy định các khoản thu dịch vụ phục vụ, hỗ trợ hoạt động giáo dục trong các cơ sở giáo dục</w:t>
      </w:r>
      <w:r w:rsidR="00E53801">
        <w:rPr>
          <w:rFonts w:cstheme="majorHAnsi"/>
          <w:i/>
          <w:iCs/>
          <w:spacing w:val="-2"/>
          <w:szCs w:val="28"/>
          <w:shd w:val="clear" w:color="auto" w:fill="FFFFFF"/>
          <w:lang w:val="nl-NL"/>
        </w:rPr>
        <w:t xml:space="preserve"> mầm non, phổ thông và giáo dục thường xuyên</w:t>
      </w:r>
      <w:r w:rsidRPr="00AB0B4F">
        <w:rPr>
          <w:rFonts w:cstheme="majorHAnsi"/>
          <w:i/>
          <w:iCs/>
          <w:spacing w:val="-2"/>
          <w:szCs w:val="28"/>
          <w:shd w:val="clear" w:color="auto" w:fill="FFFFFF"/>
          <w:lang w:val="nl-NL"/>
        </w:rPr>
        <w:t xml:space="preserve"> công lập, từ năm học 2020 - 2021 trên địa bàn tỉnh</w:t>
      </w:r>
      <w:r w:rsidR="00E53801">
        <w:rPr>
          <w:rFonts w:cstheme="majorHAnsi"/>
          <w:i/>
          <w:iCs/>
          <w:spacing w:val="-2"/>
          <w:szCs w:val="28"/>
          <w:shd w:val="clear" w:color="auto" w:fill="FFFFFF"/>
          <w:lang w:val="nl-NL"/>
        </w:rPr>
        <w:t xml:space="preserve"> Quảng Ninh</w:t>
      </w:r>
      <w:r w:rsidR="00FA3299" w:rsidRPr="00AB0B4F">
        <w:rPr>
          <w:rFonts w:cstheme="majorHAnsi"/>
          <w:i/>
          <w:iCs/>
          <w:spacing w:val="-2"/>
          <w:szCs w:val="28"/>
          <w:shd w:val="clear" w:color="auto" w:fill="FFFFFF"/>
          <w:lang w:val="nl-NL"/>
        </w:rPr>
        <w:t>; Báo cáo thẩm tra số</w:t>
      </w:r>
      <w:r w:rsidR="00B941EE" w:rsidRPr="00AB0B4F">
        <w:rPr>
          <w:rFonts w:cstheme="majorHAnsi"/>
          <w:i/>
          <w:iCs/>
          <w:spacing w:val="-2"/>
          <w:szCs w:val="28"/>
          <w:shd w:val="clear" w:color="auto" w:fill="FFFFFF"/>
          <w:lang w:val="nl-NL"/>
        </w:rPr>
        <w:t xml:space="preserve"> ...</w:t>
      </w:r>
      <w:r w:rsidR="00FA3299" w:rsidRPr="00AB0B4F">
        <w:rPr>
          <w:rFonts w:cstheme="majorHAnsi"/>
          <w:i/>
          <w:iCs/>
          <w:spacing w:val="-2"/>
          <w:szCs w:val="28"/>
          <w:shd w:val="clear" w:color="auto" w:fill="FFFFFF"/>
          <w:lang w:val="nl-NL"/>
        </w:rPr>
        <w:t>/BC-HĐND ngày</w:t>
      </w:r>
      <w:r w:rsidR="00B941EE" w:rsidRPr="00AB0B4F">
        <w:rPr>
          <w:rFonts w:cstheme="majorHAnsi"/>
          <w:i/>
          <w:iCs/>
          <w:spacing w:val="-2"/>
          <w:szCs w:val="28"/>
          <w:shd w:val="clear" w:color="auto" w:fill="FFFFFF"/>
          <w:lang w:val="nl-NL"/>
        </w:rPr>
        <w:t xml:space="preserve"> ...</w:t>
      </w:r>
      <w:r w:rsidR="00FA3299" w:rsidRPr="00AB0B4F">
        <w:rPr>
          <w:rFonts w:cstheme="majorHAnsi"/>
          <w:i/>
          <w:iCs/>
          <w:spacing w:val="-2"/>
          <w:szCs w:val="28"/>
          <w:shd w:val="clear" w:color="auto" w:fill="FFFFFF"/>
          <w:lang w:val="nl-NL"/>
        </w:rPr>
        <w:t>/</w:t>
      </w:r>
      <w:r w:rsidRPr="00AB0B4F">
        <w:rPr>
          <w:rFonts w:cstheme="majorHAnsi"/>
          <w:i/>
          <w:iCs/>
          <w:spacing w:val="-2"/>
          <w:szCs w:val="28"/>
          <w:shd w:val="clear" w:color="auto" w:fill="FFFFFF"/>
          <w:lang w:val="nl-NL"/>
        </w:rPr>
        <w:t>11</w:t>
      </w:r>
      <w:r w:rsidR="00FA3299" w:rsidRPr="00AB0B4F">
        <w:rPr>
          <w:rFonts w:cstheme="majorHAnsi"/>
          <w:i/>
          <w:iCs/>
          <w:spacing w:val="-2"/>
          <w:szCs w:val="28"/>
          <w:shd w:val="clear" w:color="auto" w:fill="FFFFFF"/>
          <w:lang w:val="nl-NL"/>
        </w:rPr>
        <w:t>/20</w:t>
      </w:r>
      <w:r w:rsidR="00FC5AC6" w:rsidRPr="00AB0B4F">
        <w:rPr>
          <w:rFonts w:cstheme="majorHAnsi"/>
          <w:i/>
          <w:iCs/>
          <w:spacing w:val="-2"/>
          <w:szCs w:val="28"/>
          <w:shd w:val="clear" w:color="auto" w:fill="FFFFFF"/>
          <w:lang w:val="nl-NL"/>
        </w:rPr>
        <w:t>20</w:t>
      </w:r>
      <w:r w:rsidR="00FA3299" w:rsidRPr="00AB0B4F">
        <w:rPr>
          <w:rFonts w:cstheme="majorHAnsi"/>
          <w:i/>
          <w:iCs/>
          <w:spacing w:val="-2"/>
          <w:szCs w:val="28"/>
          <w:shd w:val="clear" w:color="auto" w:fill="FFFFFF"/>
          <w:lang w:val="nl-NL"/>
        </w:rPr>
        <w:t xml:space="preserve"> của Ban Văn hóa - Xã</w:t>
      </w:r>
      <w:r w:rsidR="00FA3299" w:rsidRPr="00AB0B4F">
        <w:rPr>
          <w:rFonts w:cstheme="majorHAnsi"/>
          <w:i/>
          <w:spacing w:val="-2"/>
          <w:szCs w:val="28"/>
          <w:lang w:val="nl-NL"/>
        </w:rPr>
        <w:t xml:space="preserve"> hội Hội đồng nhân dân tỉnh</w:t>
      </w:r>
      <w:r w:rsidR="00FA3299" w:rsidRPr="00AB0B4F">
        <w:rPr>
          <w:rFonts w:cstheme="majorHAnsi"/>
          <w:i/>
          <w:spacing w:val="-2"/>
          <w:szCs w:val="28"/>
          <w:lang w:val="vi-VN"/>
        </w:rPr>
        <w:t xml:space="preserve"> và </w:t>
      </w:r>
      <w:r w:rsidR="00FA3299" w:rsidRPr="00AB0B4F">
        <w:rPr>
          <w:rFonts w:cstheme="majorHAnsi"/>
          <w:i/>
          <w:spacing w:val="-2"/>
          <w:szCs w:val="28"/>
          <w:lang w:val="nl-NL"/>
        </w:rPr>
        <w:t xml:space="preserve">ý kiến thảo luận của các đại biểu Hội đồng nhân dân tỉnh tại </w:t>
      </w:r>
      <w:r w:rsidR="00FA3299" w:rsidRPr="00AB0B4F">
        <w:rPr>
          <w:rFonts w:cstheme="majorHAnsi"/>
          <w:i/>
          <w:spacing w:val="-2"/>
          <w:szCs w:val="28"/>
          <w:lang w:val="vi-VN"/>
        </w:rPr>
        <w:t>k</w:t>
      </w:r>
      <w:r w:rsidR="00FA3299" w:rsidRPr="00AB0B4F">
        <w:rPr>
          <w:rFonts w:cstheme="majorHAnsi"/>
          <w:i/>
          <w:spacing w:val="-2"/>
          <w:szCs w:val="28"/>
          <w:lang w:val="nl-NL"/>
        </w:rPr>
        <w:t>ỳ họp.</w:t>
      </w:r>
    </w:p>
    <w:p w:rsidR="00FA3299" w:rsidRPr="0001035A" w:rsidRDefault="00FA3299" w:rsidP="00E53801">
      <w:pPr>
        <w:widowControl w:val="0"/>
        <w:spacing w:before="360" w:after="360" w:line="240" w:lineRule="auto"/>
        <w:jc w:val="center"/>
        <w:rPr>
          <w:rFonts w:asciiTheme="majorHAnsi" w:hAnsiTheme="majorHAnsi" w:cstheme="majorHAnsi"/>
          <w:b/>
          <w:szCs w:val="28"/>
          <w:lang w:val="nl-NL"/>
        </w:rPr>
      </w:pPr>
      <w:r w:rsidRPr="0001035A">
        <w:rPr>
          <w:rFonts w:asciiTheme="majorHAnsi" w:hAnsiTheme="majorHAnsi" w:cstheme="majorHAnsi"/>
          <w:b/>
          <w:szCs w:val="28"/>
          <w:lang w:val="nl-NL"/>
        </w:rPr>
        <w:t>QUYẾT NGHỊ:</w:t>
      </w:r>
    </w:p>
    <w:p w:rsidR="006C6E95" w:rsidRDefault="006C6E95" w:rsidP="00E53801">
      <w:pPr>
        <w:widowControl w:val="0"/>
        <w:spacing w:before="120" w:after="120" w:line="240" w:lineRule="auto"/>
        <w:ind w:firstLine="709"/>
        <w:jc w:val="both"/>
        <w:rPr>
          <w:iCs/>
          <w:szCs w:val="28"/>
        </w:rPr>
      </w:pPr>
      <w:r>
        <w:rPr>
          <w:b/>
          <w:bCs/>
          <w:iCs/>
          <w:szCs w:val="28"/>
        </w:rPr>
        <w:t xml:space="preserve">Điều 1. </w:t>
      </w:r>
      <w:r w:rsidRPr="00C60782">
        <w:rPr>
          <w:iCs/>
          <w:szCs w:val="28"/>
        </w:rPr>
        <w:t>Phạm vi điều chỉnh và đối tượng áp d</w:t>
      </w:r>
      <w:r>
        <w:rPr>
          <w:iCs/>
          <w:szCs w:val="28"/>
        </w:rPr>
        <w:t>ụng</w:t>
      </w:r>
    </w:p>
    <w:p w:rsidR="005F7B8F" w:rsidRPr="005F7B8F" w:rsidRDefault="005F7B8F" w:rsidP="00E53801">
      <w:pPr>
        <w:widowControl w:val="0"/>
        <w:spacing w:before="120" w:after="120" w:line="240" w:lineRule="auto"/>
        <w:ind w:firstLine="709"/>
        <w:jc w:val="both"/>
        <w:rPr>
          <w:iCs/>
          <w:szCs w:val="28"/>
        </w:rPr>
      </w:pPr>
      <w:r>
        <w:rPr>
          <w:iCs/>
          <w:szCs w:val="28"/>
        </w:rPr>
        <w:t xml:space="preserve">1. </w:t>
      </w:r>
      <w:r w:rsidR="006C6E95" w:rsidRPr="005F7B8F">
        <w:rPr>
          <w:iCs/>
          <w:szCs w:val="28"/>
        </w:rPr>
        <w:t>Phạm vi điều chỉnh</w:t>
      </w:r>
      <w:r w:rsidR="002B2477" w:rsidRPr="005F7B8F">
        <w:rPr>
          <w:iCs/>
          <w:szCs w:val="28"/>
        </w:rPr>
        <w:t xml:space="preserve">: </w:t>
      </w:r>
      <w:r w:rsidR="006C6E95" w:rsidRPr="005F7B8F">
        <w:rPr>
          <w:iCs/>
          <w:szCs w:val="28"/>
        </w:rPr>
        <w:t>Nghị quyết này quy định các khoản thu dịch vụ phục vụ, hỗ trợ hoạt động giáo dục trong các cơ sở giáo dục mầm non, phổ thông và giáo dục thường xuyên công lập</w:t>
      </w:r>
      <w:r w:rsidRPr="005F7B8F">
        <w:rPr>
          <w:iCs/>
          <w:szCs w:val="28"/>
        </w:rPr>
        <w:t xml:space="preserve"> trên địa bàn tỉnh Quảng Ninh.</w:t>
      </w:r>
    </w:p>
    <w:p w:rsidR="006C6E95" w:rsidRPr="00E53801" w:rsidRDefault="00E53801" w:rsidP="00E53801">
      <w:pPr>
        <w:pStyle w:val="ListParagraph"/>
        <w:widowControl w:val="0"/>
        <w:spacing w:before="120" w:after="120" w:line="240" w:lineRule="auto"/>
        <w:ind w:left="0" w:firstLine="709"/>
        <w:jc w:val="both"/>
        <w:rPr>
          <w:iCs/>
          <w:szCs w:val="28"/>
        </w:rPr>
      </w:pPr>
      <w:r>
        <w:rPr>
          <w:iCs/>
          <w:szCs w:val="28"/>
        </w:rPr>
        <w:t xml:space="preserve">2. </w:t>
      </w:r>
      <w:r w:rsidR="006C6E95" w:rsidRPr="00E53801">
        <w:rPr>
          <w:iCs/>
          <w:szCs w:val="28"/>
        </w:rPr>
        <w:t>Đối tượng áp dụng</w:t>
      </w:r>
    </w:p>
    <w:p w:rsidR="006C6E95" w:rsidRDefault="006C6E95" w:rsidP="00E53801">
      <w:pPr>
        <w:widowControl w:val="0"/>
        <w:spacing w:before="120" w:after="120" w:line="240" w:lineRule="auto"/>
        <w:ind w:firstLine="709"/>
        <w:jc w:val="both"/>
        <w:rPr>
          <w:iCs/>
          <w:szCs w:val="28"/>
        </w:rPr>
      </w:pPr>
      <w:r>
        <w:rPr>
          <w:iCs/>
          <w:szCs w:val="28"/>
        </w:rPr>
        <w:t xml:space="preserve">a) </w:t>
      </w:r>
      <w:r w:rsidR="00680D2F">
        <w:rPr>
          <w:iCs/>
          <w:szCs w:val="28"/>
        </w:rPr>
        <w:t xml:space="preserve">Trẻ em mầm non, học sinh phổ thông, học viên giáo dục thường xuyên </w:t>
      </w:r>
      <w:r w:rsidR="00D577FD">
        <w:rPr>
          <w:iCs/>
          <w:szCs w:val="28"/>
        </w:rPr>
        <w:t xml:space="preserve">(sau đây gọi chung là học sinh, viết tắt là HS) </w:t>
      </w:r>
      <w:r w:rsidR="00680D2F">
        <w:rPr>
          <w:iCs/>
          <w:szCs w:val="28"/>
        </w:rPr>
        <w:t>đang học tại các cơ sở giáo dục công lập</w:t>
      </w:r>
      <w:r w:rsidR="00BF343B">
        <w:rPr>
          <w:iCs/>
          <w:szCs w:val="28"/>
        </w:rPr>
        <w:t xml:space="preserve"> trên địa bàn tỉnh</w:t>
      </w:r>
      <w:r w:rsidR="00680D2F">
        <w:rPr>
          <w:iCs/>
          <w:szCs w:val="28"/>
        </w:rPr>
        <w:t>;</w:t>
      </w:r>
    </w:p>
    <w:p w:rsidR="00680D2F" w:rsidRDefault="00680D2F" w:rsidP="00E53801">
      <w:pPr>
        <w:widowControl w:val="0"/>
        <w:spacing w:before="120" w:after="120" w:line="240" w:lineRule="auto"/>
        <w:ind w:firstLine="709"/>
        <w:jc w:val="both"/>
        <w:rPr>
          <w:iCs/>
          <w:szCs w:val="28"/>
        </w:rPr>
      </w:pPr>
      <w:r>
        <w:rPr>
          <w:iCs/>
          <w:szCs w:val="28"/>
        </w:rPr>
        <w:t xml:space="preserve">b) Không áp dụng đối với </w:t>
      </w:r>
      <w:r w:rsidR="00970304">
        <w:rPr>
          <w:iCs/>
          <w:szCs w:val="28"/>
        </w:rPr>
        <w:t xml:space="preserve">học sinh của </w:t>
      </w:r>
      <w:r>
        <w:rPr>
          <w:iCs/>
          <w:szCs w:val="28"/>
        </w:rPr>
        <w:t xml:space="preserve">các cơ sở giáo dục công lập </w:t>
      </w:r>
      <w:r w:rsidR="00A45C08">
        <w:rPr>
          <w:iCs/>
          <w:szCs w:val="28"/>
        </w:rPr>
        <w:t>tự đảm bảo kinh phí chi thường xuyên</w:t>
      </w:r>
      <w:r w:rsidR="00603A9C">
        <w:rPr>
          <w:iCs/>
          <w:szCs w:val="28"/>
        </w:rPr>
        <w:t>.</w:t>
      </w:r>
    </w:p>
    <w:p w:rsidR="00406780" w:rsidRDefault="00406780" w:rsidP="00E53801">
      <w:pPr>
        <w:widowControl w:val="0"/>
        <w:spacing w:before="240" w:after="120" w:line="240" w:lineRule="auto"/>
        <w:ind w:firstLine="709"/>
        <w:jc w:val="both"/>
        <w:rPr>
          <w:rFonts w:asciiTheme="majorHAnsi" w:hAnsiTheme="majorHAnsi" w:cstheme="majorHAnsi"/>
          <w:szCs w:val="28"/>
          <w:shd w:val="clear" w:color="auto" w:fill="FFFFFF"/>
          <w:lang w:val="nl-NL"/>
        </w:rPr>
      </w:pPr>
      <w:r w:rsidRPr="00C60782">
        <w:rPr>
          <w:b/>
          <w:bCs/>
          <w:iCs/>
          <w:szCs w:val="28"/>
        </w:rPr>
        <w:t>Điều 2.</w:t>
      </w:r>
      <w:r w:rsidR="00A81CD2">
        <w:rPr>
          <w:iCs/>
          <w:szCs w:val="28"/>
        </w:rPr>
        <w:t xml:space="preserve">Quy định </w:t>
      </w:r>
      <w:r w:rsidR="00B07B95">
        <w:rPr>
          <w:iCs/>
          <w:szCs w:val="28"/>
        </w:rPr>
        <w:t xml:space="preserve">các khoản thu </w:t>
      </w:r>
      <w:r w:rsidR="00F439CC" w:rsidRPr="00C60782">
        <w:rPr>
          <w:rFonts w:asciiTheme="majorHAnsi" w:hAnsiTheme="majorHAnsi" w:cstheme="majorHAnsi"/>
          <w:szCs w:val="28"/>
          <w:shd w:val="clear" w:color="auto" w:fill="FFFFFF"/>
          <w:lang w:val="nl-NL"/>
        </w:rPr>
        <w:t xml:space="preserve">dịch vụ phục vụ, hỗ trợ hoạt động giáo dục </w:t>
      </w:r>
      <w:r w:rsidR="00B07B95">
        <w:rPr>
          <w:iCs/>
          <w:szCs w:val="28"/>
        </w:rPr>
        <w:t xml:space="preserve">và </w:t>
      </w:r>
      <w:r w:rsidR="00A81CD2">
        <w:rPr>
          <w:iCs/>
          <w:szCs w:val="28"/>
        </w:rPr>
        <w:t>m</w:t>
      </w:r>
      <w:r>
        <w:rPr>
          <w:iCs/>
          <w:szCs w:val="28"/>
        </w:rPr>
        <w:t xml:space="preserve">ức thu tối đa </w:t>
      </w:r>
      <w:r w:rsidR="004411F4">
        <w:rPr>
          <w:iCs/>
          <w:szCs w:val="28"/>
        </w:rPr>
        <w:t>mỗi</w:t>
      </w:r>
      <w:r w:rsidRPr="00C60782">
        <w:rPr>
          <w:rFonts w:asciiTheme="majorHAnsi" w:hAnsiTheme="majorHAnsi" w:cstheme="majorHAnsi"/>
          <w:szCs w:val="28"/>
          <w:shd w:val="clear" w:color="auto" w:fill="FFFFFF"/>
          <w:lang w:val="nl-NL"/>
        </w:rPr>
        <w:t xml:space="preserve"> khoản thu </w:t>
      </w:r>
      <w:r>
        <w:rPr>
          <w:rFonts w:asciiTheme="majorHAnsi" w:hAnsiTheme="majorHAnsi" w:cstheme="majorHAnsi"/>
          <w:szCs w:val="28"/>
          <w:shd w:val="clear" w:color="auto" w:fill="FFFFFF"/>
          <w:lang w:val="nl-NL"/>
        </w:rPr>
        <w:t>như sau</w:t>
      </w:r>
      <w:r w:rsidR="00931E37">
        <w:rPr>
          <w:rFonts w:asciiTheme="majorHAnsi" w:hAnsiTheme="majorHAnsi" w:cstheme="majorHAnsi"/>
          <w:szCs w:val="28"/>
          <w:shd w:val="clear" w:color="auto" w:fill="FFFFFF"/>
          <w:lang w:val="nl-NL"/>
        </w:rPr>
        <w:t>:</w:t>
      </w:r>
    </w:p>
    <w:tbl>
      <w:tblPr>
        <w:tblStyle w:val="TableGrid"/>
        <w:tblW w:w="9322" w:type="dxa"/>
        <w:tblLook w:val="04A0"/>
      </w:tblPr>
      <w:tblGrid>
        <w:gridCol w:w="5353"/>
        <w:gridCol w:w="2126"/>
        <w:gridCol w:w="1843"/>
      </w:tblGrid>
      <w:tr w:rsidR="00071E60" w:rsidTr="0035010C">
        <w:trPr>
          <w:trHeight w:hRule="exact" w:val="861"/>
        </w:trPr>
        <w:tc>
          <w:tcPr>
            <w:tcW w:w="5353" w:type="dxa"/>
            <w:tcBorders>
              <w:bottom w:val="single" w:sz="4" w:space="0" w:color="000000"/>
            </w:tcBorders>
            <w:vAlign w:val="center"/>
          </w:tcPr>
          <w:p w:rsidR="00F21A47" w:rsidRPr="00995C15" w:rsidRDefault="00A11012" w:rsidP="00C60782">
            <w:pPr>
              <w:widowControl w:val="0"/>
              <w:spacing w:after="0" w:line="240" w:lineRule="auto"/>
              <w:jc w:val="center"/>
              <w:rPr>
                <w:iCs/>
                <w:szCs w:val="28"/>
              </w:rPr>
            </w:pPr>
            <w:bookmarkStart w:id="2" w:name="_Hlk56665354"/>
            <w:r w:rsidRPr="00995C15">
              <w:rPr>
                <w:iCs/>
                <w:szCs w:val="28"/>
              </w:rPr>
              <w:lastRenderedPageBreak/>
              <w:t>K</w:t>
            </w:r>
            <w:r w:rsidR="00F21A47" w:rsidRPr="00995C15">
              <w:rPr>
                <w:iCs/>
                <w:szCs w:val="28"/>
              </w:rPr>
              <w:t>hoản thu</w:t>
            </w:r>
          </w:p>
        </w:tc>
        <w:tc>
          <w:tcPr>
            <w:tcW w:w="2126" w:type="dxa"/>
            <w:tcBorders>
              <w:bottom w:val="single" w:sz="4" w:space="0" w:color="000000"/>
            </w:tcBorders>
            <w:vAlign w:val="center"/>
          </w:tcPr>
          <w:p w:rsidR="00F21A47" w:rsidRPr="00995C15" w:rsidRDefault="00F21A47" w:rsidP="00C60782">
            <w:pPr>
              <w:widowControl w:val="0"/>
              <w:spacing w:after="0" w:line="240" w:lineRule="auto"/>
              <w:jc w:val="center"/>
              <w:rPr>
                <w:iCs/>
                <w:szCs w:val="28"/>
              </w:rPr>
            </w:pPr>
            <w:r w:rsidRPr="00995C15">
              <w:rPr>
                <w:iCs/>
                <w:szCs w:val="28"/>
              </w:rPr>
              <w:t>Đơn vị tính</w:t>
            </w:r>
          </w:p>
        </w:tc>
        <w:tc>
          <w:tcPr>
            <w:tcW w:w="1843" w:type="dxa"/>
            <w:tcBorders>
              <w:bottom w:val="single" w:sz="4" w:space="0" w:color="000000"/>
            </w:tcBorders>
            <w:vAlign w:val="center"/>
          </w:tcPr>
          <w:p w:rsidR="00A11012" w:rsidRPr="00995C15" w:rsidRDefault="00F21A47" w:rsidP="00C60782">
            <w:pPr>
              <w:widowControl w:val="0"/>
              <w:spacing w:after="0" w:line="240" w:lineRule="auto"/>
              <w:jc w:val="center"/>
              <w:rPr>
                <w:iCs/>
                <w:szCs w:val="28"/>
              </w:rPr>
            </w:pPr>
            <w:r w:rsidRPr="00995C15">
              <w:rPr>
                <w:iCs/>
                <w:szCs w:val="28"/>
              </w:rPr>
              <w:t>Mức thu</w:t>
            </w:r>
          </w:p>
          <w:p w:rsidR="00F21A47" w:rsidRPr="00995C15" w:rsidRDefault="00A11012" w:rsidP="00C60782">
            <w:pPr>
              <w:widowControl w:val="0"/>
              <w:spacing w:after="0" w:line="240" w:lineRule="auto"/>
              <w:jc w:val="center"/>
              <w:rPr>
                <w:iCs/>
                <w:szCs w:val="28"/>
              </w:rPr>
            </w:pPr>
            <w:r w:rsidRPr="00995C15">
              <w:rPr>
                <w:iCs/>
                <w:szCs w:val="28"/>
              </w:rPr>
              <w:t>tối đa</w:t>
            </w:r>
          </w:p>
        </w:tc>
      </w:tr>
      <w:tr w:rsidR="00D7754C" w:rsidRPr="00D7754C" w:rsidTr="0035010C">
        <w:trPr>
          <w:trHeight w:hRule="exact" w:val="482"/>
        </w:trPr>
        <w:tc>
          <w:tcPr>
            <w:tcW w:w="5353" w:type="dxa"/>
            <w:tcBorders>
              <w:bottom w:val="dotted" w:sz="4" w:space="0" w:color="auto"/>
            </w:tcBorders>
            <w:vAlign w:val="center"/>
          </w:tcPr>
          <w:p w:rsidR="00D7754C" w:rsidRPr="00995C15" w:rsidRDefault="00D7754C" w:rsidP="00C60782">
            <w:pPr>
              <w:widowControl w:val="0"/>
              <w:spacing w:after="0" w:line="240" w:lineRule="auto"/>
              <w:jc w:val="both"/>
              <w:rPr>
                <w:bCs/>
                <w:i/>
                <w:spacing w:val="-4"/>
                <w:szCs w:val="28"/>
              </w:rPr>
            </w:pPr>
            <w:r w:rsidRPr="00995C15">
              <w:rPr>
                <w:bCs/>
                <w:i/>
                <w:spacing w:val="-4"/>
                <w:szCs w:val="28"/>
              </w:rPr>
              <w:t>Dịch vụ phục vụ</w:t>
            </w:r>
            <w:r w:rsidR="00336998" w:rsidRPr="00995C15">
              <w:rPr>
                <w:bCs/>
                <w:i/>
                <w:spacing w:val="-4"/>
                <w:szCs w:val="28"/>
              </w:rPr>
              <w:t>:</w:t>
            </w:r>
          </w:p>
        </w:tc>
        <w:tc>
          <w:tcPr>
            <w:tcW w:w="2126" w:type="dxa"/>
            <w:tcBorders>
              <w:bottom w:val="dotted" w:sz="4" w:space="0" w:color="auto"/>
            </w:tcBorders>
            <w:vAlign w:val="center"/>
          </w:tcPr>
          <w:p w:rsidR="00D7754C" w:rsidRPr="00D7754C" w:rsidRDefault="00D7754C" w:rsidP="00F00331">
            <w:pPr>
              <w:widowControl w:val="0"/>
              <w:spacing w:after="0" w:line="240" w:lineRule="auto"/>
              <w:jc w:val="center"/>
              <w:rPr>
                <w:b/>
                <w:iCs/>
                <w:szCs w:val="28"/>
              </w:rPr>
            </w:pPr>
          </w:p>
        </w:tc>
        <w:tc>
          <w:tcPr>
            <w:tcW w:w="1843" w:type="dxa"/>
            <w:tcBorders>
              <w:bottom w:val="dotted" w:sz="4" w:space="0" w:color="auto"/>
            </w:tcBorders>
            <w:vAlign w:val="center"/>
          </w:tcPr>
          <w:p w:rsidR="00D7754C" w:rsidRPr="00D7754C" w:rsidRDefault="00D7754C" w:rsidP="00C60782">
            <w:pPr>
              <w:widowControl w:val="0"/>
              <w:spacing w:after="0" w:line="240" w:lineRule="auto"/>
              <w:jc w:val="right"/>
              <w:rPr>
                <w:b/>
                <w:iCs/>
                <w:szCs w:val="28"/>
              </w:rPr>
            </w:pPr>
          </w:p>
        </w:tc>
      </w:tr>
      <w:tr w:rsidR="00071E60" w:rsidRPr="00F00331" w:rsidTr="0035010C">
        <w:trPr>
          <w:trHeight w:hRule="exact" w:val="482"/>
        </w:trPr>
        <w:tc>
          <w:tcPr>
            <w:tcW w:w="5353" w:type="dxa"/>
            <w:tcBorders>
              <w:top w:val="dotted" w:sz="4" w:space="0" w:color="auto"/>
              <w:bottom w:val="dotted" w:sz="4" w:space="0" w:color="auto"/>
            </w:tcBorders>
            <w:vAlign w:val="center"/>
          </w:tcPr>
          <w:p w:rsidR="00F21A47" w:rsidRDefault="00D7754C" w:rsidP="00F00331">
            <w:pPr>
              <w:widowControl w:val="0"/>
              <w:spacing w:after="0" w:line="240" w:lineRule="auto"/>
              <w:jc w:val="both"/>
              <w:rPr>
                <w:iCs/>
                <w:szCs w:val="28"/>
              </w:rPr>
            </w:pPr>
            <w:r>
              <w:rPr>
                <w:iCs/>
                <w:szCs w:val="28"/>
              </w:rPr>
              <w:t>1</w:t>
            </w:r>
            <w:r w:rsidR="00F21A47">
              <w:rPr>
                <w:iCs/>
                <w:szCs w:val="28"/>
              </w:rPr>
              <w:t>.</w:t>
            </w:r>
            <w:r w:rsidR="00B15338">
              <w:rPr>
                <w:iCs/>
                <w:szCs w:val="28"/>
              </w:rPr>
              <w:t xml:space="preserve"> Tổ chức bán trú tại trường</w:t>
            </w:r>
          </w:p>
        </w:tc>
        <w:tc>
          <w:tcPr>
            <w:tcW w:w="2126" w:type="dxa"/>
            <w:tcBorders>
              <w:top w:val="dotted" w:sz="4" w:space="0" w:color="auto"/>
              <w:bottom w:val="dotted" w:sz="4" w:space="0" w:color="auto"/>
            </w:tcBorders>
            <w:vAlign w:val="center"/>
          </w:tcPr>
          <w:p w:rsidR="00F21A47" w:rsidRDefault="00F21A47" w:rsidP="00F00331">
            <w:pPr>
              <w:widowControl w:val="0"/>
              <w:spacing w:after="0" w:line="240" w:lineRule="auto"/>
              <w:jc w:val="center"/>
              <w:rPr>
                <w:iCs/>
                <w:szCs w:val="28"/>
              </w:rPr>
            </w:pPr>
          </w:p>
        </w:tc>
        <w:tc>
          <w:tcPr>
            <w:tcW w:w="1843" w:type="dxa"/>
            <w:tcBorders>
              <w:top w:val="dotted" w:sz="4" w:space="0" w:color="auto"/>
              <w:bottom w:val="dotted" w:sz="4" w:space="0" w:color="auto"/>
            </w:tcBorders>
            <w:vAlign w:val="center"/>
          </w:tcPr>
          <w:p w:rsidR="00F21A47" w:rsidRDefault="00F21A47" w:rsidP="00C60782">
            <w:pPr>
              <w:widowControl w:val="0"/>
              <w:spacing w:after="0" w:line="240" w:lineRule="auto"/>
              <w:jc w:val="right"/>
              <w:rPr>
                <w:iCs/>
                <w:szCs w:val="28"/>
              </w:rPr>
            </w:pPr>
          </w:p>
        </w:tc>
      </w:tr>
      <w:tr w:rsidR="00071E60" w:rsidRPr="00F00331" w:rsidTr="0035010C">
        <w:trPr>
          <w:trHeight w:hRule="exact" w:val="482"/>
        </w:trPr>
        <w:tc>
          <w:tcPr>
            <w:tcW w:w="5353" w:type="dxa"/>
            <w:tcBorders>
              <w:top w:val="dotted" w:sz="4" w:space="0" w:color="auto"/>
              <w:bottom w:val="dotted" w:sz="4" w:space="0" w:color="auto"/>
            </w:tcBorders>
            <w:vAlign w:val="center"/>
          </w:tcPr>
          <w:p w:rsidR="00B15338" w:rsidRDefault="00B15338" w:rsidP="00C60782">
            <w:pPr>
              <w:widowControl w:val="0"/>
              <w:spacing w:after="0" w:line="240" w:lineRule="auto"/>
              <w:ind w:firstLine="142"/>
              <w:jc w:val="both"/>
              <w:rPr>
                <w:iCs/>
                <w:szCs w:val="28"/>
              </w:rPr>
            </w:pPr>
            <w:r>
              <w:rPr>
                <w:iCs/>
                <w:szCs w:val="28"/>
              </w:rPr>
              <w:t>a) Thuê người nấu ăn</w:t>
            </w:r>
          </w:p>
        </w:tc>
        <w:tc>
          <w:tcPr>
            <w:tcW w:w="2126" w:type="dxa"/>
            <w:tcBorders>
              <w:top w:val="dotted" w:sz="4" w:space="0" w:color="auto"/>
              <w:bottom w:val="dotted" w:sz="4" w:space="0" w:color="auto"/>
            </w:tcBorders>
            <w:vAlign w:val="center"/>
          </w:tcPr>
          <w:p w:rsidR="00B15338" w:rsidRDefault="00B15338" w:rsidP="00F00331">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rsidR="00B15338" w:rsidRDefault="00D979D1" w:rsidP="00D979D1">
            <w:pPr>
              <w:widowControl w:val="0"/>
              <w:spacing w:after="0" w:line="240" w:lineRule="auto"/>
              <w:jc w:val="right"/>
              <w:rPr>
                <w:iCs/>
                <w:szCs w:val="28"/>
              </w:rPr>
            </w:pPr>
            <w:r>
              <w:rPr>
                <w:iCs/>
                <w:szCs w:val="28"/>
              </w:rPr>
              <w:t>110</w:t>
            </w:r>
            <w:r w:rsidR="00450E71">
              <w:rPr>
                <w:iCs/>
                <w:szCs w:val="28"/>
              </w:rPr>
              <w:t>.000</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450E71" w:rsidRDefault="00450E71" w:rsidP="00C60782">
            <w:pPr>
              <w:widowControl w:val="0"/>
              <w:spacing w:after="0" w:line="240" w:lineRule="auto"/>
              <w:ind w:firstLine="142"/>
              <w:jc w:val="both"/>
              <w:rPr>
                <w:iCs/>
                <w:szCs w:val="28"/>
              </w:rPr>
            </w:pPr>
            <w:r>
              <w:rPr>
                <w:iCs/>
                <w:szCs w:val="28"/>
              </w:rPr>
              <w:t>b) Quản lý học sinh (</w:t>
            </w:r>
            <w:r w:rsidR="00CB5F68">
              <w:rPr>
                <w:iCs/>
                <w:szCs w:val="28"/>
              </w:rPr>
              <w:t xml:space="preserve">mầm non, </w:t>
            </w:r>
            <w:r>
              <w:rPr>
                <w:iCs/>
                <w:szCs w:val="28"/>
              </w:rPr>
              <w:t>tiểu học)</w:t>
            </w:r>
          </w:p>
        </w:tc>
        <w:tc>
          <w:tcPr>
            <w:tcW w:w="2126" w:type="dxa"/>
            <w:tcBorders>
              <w:top w:val="dotted" w:sz="4" w:space="0" w:color="auto"/>
              <w:bottom w:val="dotted" w:sz="4" w:space="0" w:color="auto"/>
            </w:tcBorders>
            <w:vAlign w:val="center"/>
          </w:tcPr>
          <w:p w:rsidR="00450E71" w:rsidRDefault="00E32FC8" w:rsidP="00F00331">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rsidR="00450E71" w:rsidRDefault="00603A9C" w:rsidP="00AB5D44">
            <w:pPr>
              <w:widowControl w:val="0"/>
              <w:spacing w:after="0" w:line="240" w:lineRule="auto"/>
              <w:jc w:val="right"/>
              <w:rPr>
                <w:iCs/>
                <w:szCs w:val="28"/>
              </w:rPr>
            </w:pPr>
            <w:r>
              <w:rPr>
                <w:iCs/>
                <w:szCs w:val="28"/>
              </w:rPr>
              <w:t>1</w:t>
            </w:r>
            <w:r w:rsidR="00AB5D44">
              <w:rPr>
                <w:iCs/>
                <w:szCs w:val="28"/>
              </w:rPr>
              <w:t>4</w:t>
            </w:r>
            <w:r>
              <w:rPr>
                <w:iCs/>
                <w:szCs w:val="28"/>
              </w:rPr>
              <w:t>0</w:t>
            </w:r>
            <w:r w:rsidR="00E32FC8">
              <w:rPr>
                <w:iCs/>
                <w:szCs w:val="28"/>
              </w:rPr>
              <w:t>.000</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E32FC8" w:rsidRDefault="00E32FC8" w:rsidP="00C60782">
            <w:pPr>
              <w:widowControl w:val="0"/>
              <w:spacing w:after="0" w:line="240" w:lineRule="auto"/>
              <w:ind w:firstLine="142"/>
              <w:jc w:val="both"/>
              <w:rPr>
                <w:iCs/>
                <w:szCs w:val="28"/>
              </w:rPr>
            </w:pPr>
            <w:r>
              <w:rPr>
                <w:iCs/>
                <w:szCs w:val="28"/>
              </w:rPr>
              <w:t>c) Tiền ăn</w:t>
            </w:r>
          </w:p>
        </w:tc>
        <w:tc>
          <w:tcPr>
            <w:tcW w:w="2126" w:type="dxa"/>
            <w:tcBorders>
              <w:top w:val="dotted" w:sz="4" w:space="0" w:color="auto"/>
              <w:bottom w:val="dotted" w:sz="4" w:space="0" w:color="auto"/>
            </w:tcBorders>
            <w:vAlign w:val="center"/>
          </w:tcPr>
          <w:p w:rsidR="00E32FC8" w:rsidRDefault="00B07C7F" w:rsidP="00F00331">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rsidR="00E32FC8" w:rsidRDefault="00603A9C" w:rsidP="00662ACC">
            <w:pPr>
              <w:widowControl w:val="0"/>
              <w:spacing w:after="0" w:line="240" w:lineRule="auto"/>
              <w:ind w:left="-39" w:right="-39"/>
              <w:jc w:val="right"/>
              <w:rPr>
                <w:iCs/>
                <w:szCs w:val="28"/>
              </w:rPr>
            </w:pPr>
            <w:r>
              <w:rPr>
                <w:iCs/>
                <w:szCs w:val="28"/>
              </w:rPr>
              <w:t>66</w:t>
            </w:r>
            <w:r w:rsidR="00662ACC">
              <w:rPr>
                <w:iCs/>
                <w:szCs w:val="28"/>
              </w:rPr>
              <w:t>0.000</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E32FC8" w:rsidRDefault="00E32FC8" w:rsidP="00C60782">
            <w:pPr>
              <w:widowControl w:val="0"/>
              <w:spacing w:after="0" w:line="240" w:lineRule="auto"/>
              <w:ind w:firstLine="142"/>
              <w:jc w:val="both"/>
              <w:rPr>
                <w:iCs/>
                <w:szCs w:val="28"/>
              </w:rPr>
            </w:pPr>
            <w:r>
              <w:rPr>
                <w:iCs/>
                <w:szCs w:val="28"/>
              </w:rPr>
              <w:t xml:space="preserve">d) Mua sắm </w:t>
            </w:r>
            <w:r w:rsidR="00B07C7F">
              <w:rPr>
                <w:iCs/>
                <w:szCs w:val="28"/>
              </w:rPr>
              <w:t>vật dụng phục vụ</w:t>
            </w:r>
          </w:p>
        </w:tc>
        <w:tc>
          <w:tcPr>
            <w:tcW w:w="2126" w:type="dxa"/>
            <w:tcBorders>
              <w:top w:val="dotted" w:sz="4" w:space="0" w:color="auto"/>
              <w:bottom w:val="dotted" w:sz="4" w:space="0" w:color="auto"/>
            </w:tcBorders>
            <w:vAlign w:val="center"/>
          </w:tcPr>
          <w:p w:rsidR="00E32FC8" w:rsidRDefault="00B07C7F" w:rsidP="00F00331">
            <w:pPr>
              <w:widowControl w:val="0"/>
              <w:spacing w:after="0" w:line="240" w:lineRule="auto"/>
              <w:jc w:val="center"/>
              <w:rPr>
                <w:iCs/>
                <w:szCs w:val="28"/>
              </w:rPr>
            </w:pPr>
            <w:r>
              <w:rPr>
                <w:iCs/>
                <w:szCs w:val="28"/>
              </w:rPr>
              <w:t>đồng/HS/năm</w:t>
            </w:r>
          </w:p>
        </w:tc>
        <w:tc>
          <w:tcPr>
            <w:tcW w:w="1843" w:type="dxa"/>
            <w:tcBorders>
              <w:top w:val="dotted" w:sz="4" w:space="0" w:color="auto"/>
              <w:bottom w:val="dotted" w:sz="4" w:space="0" w:color="auto"/>
            </w:tcBorders>
            <w:vAlign w:val="center"/>
          </w:tcPr>
          <w:p w:rsidR="00E32FC8" w:rsidRDefault="00B07C7F">
            <w:pPr>
              <w:widowControl w:val="0"/>
              <w:spacing w:after="0" w:line="240" w:lineRule="auto"/>
              <w:jc w:val="center"/>
              <w:rPr>
                <w:iCs/>
                <w:szCs w:val="28"/>
              </w:rPr>
            </w:pPr>
            <w:r>
              <w:rPr>
                <w:iCs/>
                <w:szCs w:val="28"/>
              </w:rPr>
              <w:t>Theo thực tế</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B07C7F" w:rsidRDefault="00D7754C" w:rsidP="00F00331">
            <w:pPr>
              <w:widowControl w:val="0"/>
              <w:spacing w:after="0" w:line="240" w:lineRule="auto"/>
              <w:jc w:val="both"/>
              <w:rPr>
                <w:iCs/>
                <w:szCs w:val="28"/>
              </w:rPr>
            </w:pPr>
            <w:r>
              <w:rPr>
                <w:iCs/>
                <w:szCs w:val="28"/>
              </w:rPr>
              <w:t>2</w:t>
            </w:r>
            <w:r w:rsidR="00B07C7F">
              <w:rPr>
                <w:iCs/>
                <w:szCs w:val="28"/>
              </w:rPr>
              <w:t>. Nước uống</w:t>
            </w:r>
          </w:p>
        </w:tc>
        <w:tc>
          <w:tcPr>
            <w:tcW w:w="2126" w:type="dxa"/>
            <w:tcBorders>
              <w:top w:val="dotted" w:sz="4" w:space="0" w:color="auto"/>
              <w:bottom w:val="dotted" w:sz="4" w:space="0" w:color="auto"/>
            </w:tcBorders>
            <w:vAlign w:val="center"/>
          </w:tcPr>
          <w:p w:rsidR="00B07C7F" w:rsidRDefault="00B07C7F" w:rsidP="00F00331">
            <w:pPr>
              <w:widowControl w:val="0"/>
              <w:spacing w:after="0" w:line="240" w:lineRule="auto"/>
              <w:jc w:val="center"/>
              <w:rPr>
                <w:iCs/>
                <w:szCs w:val="28"/>
              </w:rPr>
            </w:pPr>
          </w:p>
        </w:tc>
        <w:tc>
          <w:tcPr>
            <w:tcW w:w="1843" w:type="dxa"/>
            <w:tcBorders>
              <w:top w:val="dotted" w:sz="4" w:space="0" w:color="auto"/>
              <w:bottom w:val="dotted" w:sz="4" w:space="0" w:color="auto"/>
            </w:tcBorders>
            <w:vAlign w:val="center"/>
          </w:tcPr>
          <w:p w:rsidR="00B07C7F" w:rsidRDefault="00B07C7F" w:rsidP="00E32FC8">
            <w:pPr>
              <w:widowControl w:val="0"/>
              <w:spacing w:after="0" w:line="240" w:lineRule="auto"/>
              <w:jc w:val="center"/>
              <w:rPr>
                <w:iCs/>
                <w:szCs w:val="28"/>
              </w:rPr>
            </w:pPr>
          </w:p>
        </w:tc>
      </w:tr>
      <w:tr w:rsidR="00071E60" w:rsidRPr="00F00331" w:rsidTr="0035010C">
        <w:trPr>
          <w:trHeight w:hRule="exact" w:val="482"/>
        </w:trPr>
        <w:tc>
          <w:tcPr>
            <w:tcW w:w="5353" w:type="dxa"/>
            <w:tcBorders>
              <w:top w:val="dotted" w:sz="4" w:space="0" w:color="auto"/>
              <w:bottom w:val="dotted" w:sz="4" w:space="0" w:color="auto"/>
            </w:tcBorders>
            <w:vAlign w:val="center"/>
          </w:tcPr>
          <w:p w:rsidR="009F2639" w:rsidRDefault="009F2639" w:rsidP="00C60782">
            <w:pPr>
              <w:widowControl w:val="0"/>
              <w:spacing w:after="0" w:line="240" w:lineRule="auto"/>
              <w:ind w:firstLine="142"/>
              <w:jc w:val="both"/>
              <w:rPr>
                <w:iCs/>
                <w:szCs w:val="28"/>
              </w:rPr>
            </w:pPr>
            <w:r>
              <w:rPr>
                <w:iCs/>
                <w:szCs w:val="28"/>
              </w:rPr>
              <w:t>a) Học 01 buổi/ngày</w:t>
            </w:r>
          </w:p>
        </w:tc>
        <w:tc>
          <w:tcPr>
            <w:tcW w:w="2126" w:type="dxa"/>
            <w:tcBorders>
              <w:top w:val="dotted" w:sz="4" w:space="0" w:color="auto"/>
              <w:bottom w:val="dotted" w:sz="4" w:space="0" w:color="auto"/>
            </w:tcBorders>
            <w:vAlign w:val="center"/>
          </w:tcPr>
          <w:p w:rsidR="009F2639" w:rsidRDefault="009F2639" w:rsidP="00F00331">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rsidR="009F2639" w:rsidRDefault="009F2639" w:rsidP="00C60782">
            <w:pPr>
              <w:widowControl w:val="0"/>
              <w:spacing w:after="0" w:line="240" w:lineRule="auto"/>
              <w:jc w:val="right"/>
              <w:rPr>
                <w:iCs/>
                <w:szCs w:val="28"/>
              </w:rPr>
            </w:pPr>
            <w:r>
              <w:rPr>
                <w:iCs/>
                <w:szCs w:val="28"/>
              </w:rPr>
              <w:t>1</w:t>
            </w:r>
            <w:r w:rsidR="008B6309">
              <w:rPr>
                <w:iCs/>
                <w:szCs w:val="28"/>
              </w:rPr>
              <w:t>0</w:t>
            </w:r>
            <w:r>
              <w:rPr>
                <w:iCs/>
                <w:szCs w:val="28"/>
              </w:rPr>
              <w:t>.000</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9F2639" w:rsidRDefault="009F2639" w:rsidP="00C60782">
            <w:pPr>
              <w:widowControl w:val="0"/>
              <w:spacing w:after="0" w:line="240" w:lineRule="auto"/>
              <w:ind w:firstLine="142"/>
              <w:jc w:val="both"/>
              <w:rPr>
                <w:iCs/>
                <w:szCs w:val="28"/>
              </w:rPr>
            </w:pPr>
            <w:r>
              <w:rPr>
                <w:iCs/>
                <w:szCs w:val="28"/>
              </w:rPr>
              <w:t>b) Học 02 buổi/ngày</w:t>
            </w:r>
          </w:p>
        </w:tc>
        <w:tc>
          <w:tcPr>
            <w:tcW w:w="2126" w:type="dxa"/>
            <w:tcBorders>
              <w:top w:val="dotted" w:sz="4" w:space="0" w:color="auto"/>
              <w:bottom w:val="dotted" w:sz="4" w:space="0" w:color="auto"/>
            </w:tcBorders>
            <w:vAlign w:val="center"/>
          </w:tcPr>
          <w:p w:rsidR="009F2639" w:rsidRDefault="009F2639" w:rsidP="00F00331">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rsidR="009F2639" w:rsidRDefault="008B6309" w:rsidP="00C60782">
            <w:pPr>
              <w:widowControl w:val="0"/>
              <w:spacing w:after="0" w:line="240" w:lineRule="auto"/>
              <w:jc w:val="right"/>
              <w:rPr>
                <w:iCs/>
                <w:szCs w:val="28"/>
              </w:rPr>
            </w:pPr>
            <w:r>
              <w:rPr>
                <w:iCs/>
                <w:szCs w:val="28"/>
              </w:rPr>
              <w:t>15</w:t>
            </w:r>
            <w:r w:rsidR="009F2639">
              <w:rPr>
                <w:iCs/>
                <w:szCs w:val="28"/>
              </w:rPr>
              <w:t>.000</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9F2639" w:rsidRDefault="00D7754C" w:rsidP="00F00331">
            <w:pPr>
              <w:widowControl w:val="0"/>
              <w:spacing w:after="0" w:line="240" w:lineRule="auto"/>
              <w:jc w:val="both"/>
              <w:rPr>
                <w:iCs/>
                <w:szCs w:val="28"/>
              </w:rPr>
            </w:pPr>
            <w:r>
              <w:rPr>
                <w:iCs/>
                <w:szCs w:val="28"/>
              </w:rPr>
              <w:t>3</w:t>
            </w:r>
            <w:r w:rsidR="008B6309">
              <w:rPr>
                <w:iCs/>
                <w:szCs w:val="28"/>
              </w:rPr>
              <w:t xml:space="preserve">. </w:t>
            </w:r>
            <w:r w:rsidR="002B2477">
              <w:rPr>
                <w:iCs/>
                <w:szCs w:val="28"/>
              </w:rPr>
              <w:t>Giáo dục</w:t>
            </w:r>
            <w:r w:rsidR="008B6309">
              <w:rPr>
                <w:iCs/>
                <w:szCs w:val="28"/>
              </w:rPr>
              <w:t xml:space="preserve"> trẻ em </w:t>
            </w:r>
            <w:r w:rsidR="00A97F83">
              <w:rPr>
                <w:iCs/>
                <w:szCs w:val="28"/>
              </w:rPr>
              <w:t xml:space="preserve">mầm non </w:t>
            </w:r>
            <w:r w:rsidR="008B6309">
              <w:rPr>
                <w:iCs/>
                <w:szCs w:val="28"/>
              </w:rPr>
              <w:t>ngoài giờ</w:t>
            </w:r>
          </w:p>
        </w:tc>
        <w:tc>
          <w:tcPr>
            <w:tcW w:w="2126" w:type="dxa"/>
            <w:tcBorders>
              <w:top w:val="dotted" w:sz="4" w:space="0" w:color="auto"/>
              <w:bottom w:val="dotted" w:sz="4" w:space="0" w:color="auto"/>
            </w:tcBorders>
            <w:vAlign w:val="center"/>
          </w:tcPr>
          <w:p w:rsidR="009F2639" w:rsidRDefault="009F2639" w:rsidP="00F00331">
            <w:pPr>
              <w:widowControl w:val="0"/>
              <w:spacing w:after="0" w:line="240" w:lineRule="auto"/>
              <w:jc w:val="center"/>
              <w:rPr>
                <w:iCs/>
                <w:szCs w:val="28"/>
              </w:rPr>
            </w:pPr>
          </w:p>
        </w:tc>
        <w:tc>
          <w:tcPr>
            <w:tcW w:w="1843" w:type="dxa"/>
            <w:tcBorders>
              <w:top w:val="dotted" w:sz="4" w:space="0" w:color="auto"/>
              <w:bottom w:val="dotted" w:sz="4" w:space="0" w:color="auto"/>
            </w:tcBorders>
            <w:vAlign w:val="center"/>
          </w:tcPr>
          <w:p w:rsidR="009F2639" w:rsidRDefault="009F2639" w:rsidP="00BC7A89">
            <w:pPr>
              <w:widowControl w:val="0"/>
              <w:spacing w:after="0" w:line="240" w:lineRule="auto"/>
              <w:ind w:left="33" w:hanging="33"/>
              <w:jc w:val="right"/>
              <w:rPr>
                <w:iCs/>
                <w:szCs w:val="28"/>
              </w:rPr>
            </w:pPr>
          </w:p>
        </w:tc>
      </w:tr>
      <w:tr w:rsidR="00071E60" w:rsidRPr="00F00331" w:rsidTr="0035010C">
        <w:trPr>
          <w:trHeight w:hRule="exact" w:val="482"/>
        </w:trPr>
        <w:tc>
          <w:tcPr>
            <w:tcW w:w="5353" w:type="dxa"/>
            <w:tcBorders>
              <w:top w:val="dotted" w:sz="4" w:space="0" w:color="auto"/>
              <w:bottom w:val="dotted" w:sz="4" w:space="0" w:color="auto"/>
            </w:tcBorders>
            <w:vAlign w:val="center"/>
          </w:tcPr>
          <w:p w:rsidR="00692557" w:rsidRDefault="00692557" w:rsidP="00C60782">
            <w:pPr>
              <w:widowControl w:val="0"/>
              <w:spacing w:after="0" w:line="240" w:lineRule="auto"/>
              <w:ind w:firstLine="142"/>
              <w:jc w:val="both"/>
              <w:rPr>
                <w:iCs/>
                <w:szCs w:val="28"/>
              </w:rPr>
            </w:pPr>
            <w:r>
              <w:rPr>
                <w:iCs/>
                <w:szCs w:val="28"/>
              </w:rPr>
              <w:t>a) Đón sớm, trả muộn</w:t>
            </w:r>
          </w:p>
        </w:tc>
        <w:tc>
          <w:tcPr>
            <w:tcW w:w="2126" w:type="dxa"/>
            <w:tcBorders>
              <w:top w:val="dotted" w:sz="4" w:space="0" w:color="auto"/>
              <w:bottom w:val="dotted" w:sz="4" w:space="0" w:color="auto"/>
            </w:tcBorders>
            <w:vAlign w:val="center"/>
          </w:tcPr>
          <w:p w:rsidR="00692557" w:rsidRDefault="005B76F7">
            <w:pPr>
              <w:widowControl w:val="0"/>
              <w:spacing w:after="0" w:line="240" w:lineRule="auto"/>
              <w:jc w:val="center"/>
              <w:rPr>
                <w:iCs/>
                <w:szCs w:val="28"/>
              </w:rPr>
            </w:pPr>
            <w:r>
              <w:rPr>
                <w:iCs/>
                <w:szCs w:val="28"/>
              </w:rPr>
              <w:t>đồng/trẻ/tháng</w:t>
            </w:r>
          </w:p>
        </w:tc>
        <w:tc>
          <w:tcPr>
            <w:tcW w:w="1843" w:type="dxa"/>
            <w:tcBorders>
              <w:top w:val="dotted" w:sz="4" w:space="0" w:color="auto"/>
              <w:bottom w:val="dotted" w:sz="4" w:space="0" w:color="auto"/>
            </w:tcBorders>
            <w:vAlign w:val="center"/>
          </w:tcPr>
          <w:p w:rsidR="00692557" w:rsidRDefault="007C5B2F" w:rsidP="007C5B2F">
            <w:pPr>
              <w:widowControl w:val="0"/>
              <w:spacing w:after="0" w:line="240" w:lineRule="auto"/>
              <w:jc w:val="right"/>
              <w:rPr>
                <w:iCs/>
                <w:szCs w:val="28"/>
              </w:rPr>
            </w:pPr>
            <w:r>
              <w:rPr>
                <w:iCs/>
                <w:szCs w:val="28"/>
              </w:rPr>
              <w:t>280</w:t>
            </w:r>
            <w:r w:rsidR="005B76F7">
              <w:rPr>
                <w:iCs/>
                <w:szCs w:val="28"/>
              </w:rPr>
              <w:t>.000</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5B76F7" w:rsidRDefault="005B76F7" w:rsidP="00C60782">
            <w:pPr>
              <w:widowControl w:val="0"/>
              <w:spacing w:after="0" w:line="240" w:lineRule="auto"/>
              <w:ind w:firstLine="142"/>
              <w:jc w:val="both"/>
              <w:rPr>
                <w:iCs/>
                <w:szCs w:val="28"/>
              </w:rPr>
            </w:pPr>
            <w:r>
              <w:rPr>
                <w:iCs/>
                <w:szCs w:val="28"/>
              </w:rPr>
              <w:t>b) Ngày thứ Bảy</w:t>
            </w:r>
          </w:p>
        </w:tc>
        <w:tc>
          <w:tcPr>
            <w:tcW w:w="2126" w:type="dxa"/>
            <w:tcBorders>
              <w:top w:val="dotted" w:sz="4" w:space="0" w:color="auto"/>
              <w:bottom w:val="dotted" w:sz="4" w:space="0" w:color="auto"/>
            </w:tcBorders>
            <w:vAlign w:val="center"/>
          </w:tcPr>
          <w:p w:rsidR="005B76F7" w:rsidRDefault="005B76F7" w:rsidP="005B76F7">
            <w:pPr>
              <w:widowControl w:val="0"/>
              <w:spacing w:after="0" w:line="240" w:lineRule="auto"/>
              <w:jc w:val="center"/>
              <w:rPr>
                <w:iCs/>
                <w:szCs w:val="28"/>
              </w:rPr>
            </w:pPr>
            <w:r>
              <w:rPr>
                <w:iCs/>
                <w:szCs w:val="28"/>
              </w:rPr>
              <w:t>đồng/trẻ/ngày</w:t>
            </w:r>
          </w:p>
        </w:tc>
        <w:tc>
          <w:tcPr>
            <w:tcW w:w="1843" w:type="dxa"/>
            <w:tcBorders>
              <w:top w:val="dotted" w:sz="4" w:space="0" w:color="auto"/>
              <w:bottom w:val="dotted" w:sz="4" w:space="0" w:color="auto"/>
            </w:tcBorders>
            <w:vAlign w:val="center"/>
          </w:tcPr>
          <w:p w:rsidR="005B76F7" w:rsidRDefault="007C5B2F" w:rsidP="007C5B2F">
            <w:pPr>
              <w:widowControl w:val="0"/>
              <w:spacing w:after="0" w:line="240" w:lineRule="auto"/>
              <w:jc w:val="right"/>
              <w:rPr>
                <w:iCs/>
                <w:szCs w:val="28"/>
              </w:rPr>
            </w:pPr>
            <w:r>
              <w:rPr>
                <w:iCs/>
                <w:szCs w:val="28"/>
              </w:rPr>
              <w:t>60</w:t>
            </w:r>
            <w:r w:rsidR="005B76F7">
              <w:rPr>
                <w:iCs/>
                <w:szCs w:val="28"/>
              </w:rPr>
              <w:t>.000</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5B76F7" w:rsidRDefault="005B76F7" w:rsidP="00C60782">
            <w:pPr>
              <w:widowControl w:val="0"/>
              <w:spacing w:after="0" w:line="240" w:lineRule="auto"/>
              <w:ind w:firstLine="142"/>
              <w:jc w:val="both"/>
              <w:rPr>
                <w:iCs/>
                <w:szCs w:val="28"/>
              </w:rPr>
            </w:pPr>
            <w:r>
              <w:rPr>
                <w:iCs/>
                <w:szCs w:val="28"/>
              </w:rPr>
              <w:t xml:space="preserve">c) </w:t>
            </w:r>
            <w:r w:rsidR="00FF6908">
              <w:rPr>
                <w:iCs/>
                <w:szCs w:val="28"/>
              </w:rPr>
              <w:t xml:space="preserve">Trong </w:t>
            </w:r>
            <w:r w:rsidR="00A11012">
              <w:rPr>
                <w:iCs/>
                <w:szCs w:val="28"/>
              </w:rPr>
              <w:t>thời gian nghỉ hè</w:t>
            </w:r>
          </w:p>
        </w:tc>
        <w:tc>
          <w:tcPr>
            <w:tcW w:w="2126" w:type="dxa"/>
            <w:tcBorders>
              <w:top w:val="dotted" w:sz="4" w:space="0" w:color="auto"/>
              <w:bottom w:val="dotted" w:sz="4" w:space="0" w:color="auto"/>
            </w:tcBorders>
            <w:vAlign w:val="center"/>
          </w:tcPr>
          <w:p w:rsidR="005B76F7" w:rsidRDefault="00412254" w:rsidP="005B76F7">
            <w:pPr>
              <w:widowControl w:val="0"/>
              <w:spacing w:after="0" w:line="240" w:lineRule="auto"/>
              <w:jc w:val="center"/>
              <w:rPr>
                <w:iCs/>
                <w:szCs w:val="28"/>
              </w:rPr>
            </w:pPr>
            <w:r>
              <w:rPr>
                <w:iCs/>
                <w:szCs w:val="28"/>
              </w:rPr>
              <w:t>đồng/trẻ/tuần</w:t>
            </w:r>
          </w:p>
        </w:tc>
        <w:tc>
          <w:tcPr>
            <w:tcW w:w="1843" w:type="dxa"/>
            <w:tcBorders>
              <w:top w:val="dotted" w:sz="4" w:space="0" w:color="auto"/>
              <w:bottom w:val="dotted" w:sz="4" w:space="0" w:color="auto"/>
            </w:tcBorders>
            <w:vAlign w:val="center"/>
          </w:tcPr>
          <w:p w:rsidR="005B76F7" w:rsidRDefault="00230617" w:rsidP="007C5B2F">
            <w:pPr>
              <w:widowControl w:val="0"/>
              <w:spacing w:after="0" w:line="240" w:lineRule="auto"/>
              <w:jc w:val="right"/>
              <w:rPr>
                <w:iCs/>
                <w:szCs w:val="28"/>
              </w:rPr>
            </w:pPr>
            <w:r>
              <w:rPr>
                <w:iCs/>
                <w:szCs w:val="28"/>
              </w:rPr>
              <w:t>3</w:t>
            </w:r>
            <w:r w:rsidR="007C5B2F">
              <w:rPr>
                <w:iCs/>
                <w:szCs w:val="28"/>
              </w:rPr>
              <w:t>0</w:t>
            </w:r>
            <w:r>
              <w:rPr>
                <w:iCs/>
                <w:szCs w:val="28"/>
              </w:rPr>
              <w:t>0</w:t>
            </w:r>
            <w:r w:rsidR="00412254">
              <w:rPr>
                <w:iCs/>
                <w:szCs w:val="28"/>
              </w:rPr>
              <w:t>.000</w:t>
            </w:r>
          </w:p>
        </w:tc>
      </w:tr>
      <w:tr w:rsidR="00071E60" w:rsidRPr="00F00331" w:rsidTr="0035010C">
        <w:trPr>
          <w:trHeight w:hRule="exact" w:val="482"/>
        </w:trPr>
        <w:tc>
          <w:tcPr>
            <w:tcW w:w="5353" w:type="dxa"/>
            <w:tcBorders>
              <w:top w:val="dotted" w:sz="4" w:space="0" w:color="auto"/>
              <w:bottom w:val="dotted" w:sz="4" w:space="0" w:color="auto"/>
            </w:tcBorders>
            <w:vAlign w:val="center"/>
          </w:tcPr>
          <w:p w:rsidR="00412254" w:rsidRDefault="00D7754C" w:rsidP="00F00331">
            <w:pPr>
              <w:widowControl w:val="0"/>
              <w:spacing w:after="0" w:line="240" w:lineRule="auto"/>
              <w:jc w:val="both"/>
              <w:rPr>
                <w:iCs/>
                <w:szCs w:val="28"/>
              </w:rPr>
            </w:pPr>
            <w:r>
              <w:rPr>
                <w:iCs/>
                <w:szCs w:val="28"/>
              </w:rPr>
              <w:t>4</w:t>
            </w:r>
            <w:r w:rsidR="00412254">
              <w:rPr>
                <w:iCs/>
                <w:szCs w:val="28"/>
              </w:rPr>
              <w:t>. Học thêm</w:t>
            </w:r>
          </w:p>
        </w:tc>
        <w:tc>
          <w:tcPr>
            <w:tcW w:w="2126" w:type="dxa"/>
            <w:tcBorders>
              <w:top w:val="dotted" w:sz="4" w:space="0" w:color="auto"/>
              <w:bottom w:val="dotted" w:sz="4" w:space="0" w:color="auto"/>
            </w:tcBorders>
            <w:vAlign w:val="center"/>
          </w:tcPr>
          <w:p w:rsidR="00412254" w:rsidRDefault="00412254" w:rsidP="005B76F7">
            <w:pPr>
              <w:widowControl w:val="0"/>
              <w:spacing w:after="0" w:line="240" w:lineRule="auto"/>
              <w:jc w:val="center"/>
              <w:rPr>
                <w:iCs/>
                <w:szCs w:val="28"/>
              </w:rPr>
            </w:pPr>
          </w:p>
        </w:tc>
        <w:tc>
          <w:tcPr>
            <w:tcW w:w="1843" w:type="dxa"/>
            <w:tcBorders>
              <w:top w:val="dotted" w:sz="4" w:space="0" w:color="auto"/>
              <w:bottom w:val="dotted" w:sz="4" w:space="0" w:color="auto"/>
            </w:tcBorders>
            <w:vAlign w:val="center"/>
          </w:tcPr>
          <w:p w:rsidR="00412254" w:rsidRDefault="00412254" w:rsidP="009F2639">
            <w:pPr>
              <w:widowControl w:val="0"/>
              <w:spacing w:after="0" w:line="240" w:lineRule="auto"/>
              <w:jc w:val="right"/>
              <w:rPr>
                <w:iCs/>
                <w:szCs w:val="28"/>
              </w:rPr>
            </w:pPr>
          </w:p>
        </w:tc>
      </w:tr>
      <w:tr w:rsidR="00071E60" w:rsidRPr="00F00331" w:rsidTr="0035010C">
        <w:trPr>
          <w:trHeight w:hRule="exact" w:val="482"/>
        </w:trPr>
        <w:tc>
          <w:tcPr>
            <w:tcW w:w="5353" w:type="dxa"/>
            <w:tcBorders>
              <w:top w:val="dotted" w:sz="4" w:space="0" w:color="auto"/>
              <w:bottom w:val="dotted" w:sz="4" w:space="0" w:color="auto"/>
            </w:tcBorders>
            <w:vAlign w:val="center"/>
          </w:tcPr>
          <w:p w:rsidR="00355483" w:rsidRDefault="00355483" w:rsidP="00C60782">
            <w:pPr>
              <w:widowControl w:val="0"/>
              <w:spacing w:after="0" w:line="240" w:lineRule="auto"/>
              <w:ind w:firstLine="142"/>
              <w:jc w:val="both"/>
              <w:rPr>
                <w:iCs/>
                <w:szCs w:val="28"/>
              </w:rPr>
            </w:pPr>
            <w:r w:rsidRPr="00C60782">
              <w:rPr>
                <w:iCs/>
                <w:spacing w:val="-6"/>
                <w:szCs w:val="28"/>
              </w:rPr>
              <w:t>a) Các môn văn hóa</w:t>
            </w:r>
            <w:r w:rsidR="007B31E1" w:rsidRPr="00C60782">
              <w:rPr>
                <w:iCs/>
                <w:spacing w:val="-6"/>
                <w:szCs w:val="28"/>
              </w:rPr>
              <w:t xml:space="preserve"> (</w:t>
            </w:r>
            <w:r w:rsidR="00071E60" w:rsidRPr="00C60782">
              <w:rPr>
                <w:iCs/>
                <w:spacing w:val="-6"/>
                <w:szCs w:val="28"/>
              </w:rPr>
              <w:t>trung học, thường xuyên</w:t>
            </w:r>
            <w:r w:rsidR="007B31E1">
              <w:rPr>
                <w:iCs/>
                <w:szCs w:val="28"/>
              </w:rPr>
              <w:t>)</w:t>
            </w:r>
          </w:p>
        </w:tc>
        <w:tc>
          <w:tcPr>
            <w:tcW w:w="2126" w:type="dxa"/>
            <w:tcBorders>
              <w:top w:val="dotted" w:sz="4" w:space="0" w:color="auto"/>
              <w:bottom w:val="dotted" w:sz="4" w:space="0" w:color="auto"/>
            </w:tcBorders>
            <w:vAlign w:val="center"/>
          </w:tcPr>
          <w:p w:rsidR="00355483" w:rsidRPr="00BC7A89" w:rsidRDefault="00355483" w:rsidP="00BC7A89">
            <w:pPr>
              <w:widowControl w:val="0"/>
              <w:spacing w:after="0" w:line="240" w:lineRule="auto"/>
              <w:jc w:val="center"/>
              <w:rPr>
                <w:iCs/>
                <w:sz w:val="26"/>
                <w:szCs w:val="26"/>
              </w:rPr>
            </w:pPr>
            <w:r w:rsidRPr="00BC7A89">
              <w:rPr>
                <w:iCs/>
                <w:sz w:val="26"/>
                <w:szCs w:val="26"/>
              </w:rPr>
              <w:t>đồng/HS/</w:t>
            </w:r>
            <w:r w:rsidR="00BC7A89" w:rsidRPr="00BC7A89">
              <w:rPr>
                <w:iCs/>
                <w:sz w:val="26"/>
                <w:szCs w:val="26"/>
              </w:rPr>
              <w:t>giờ dạy</w:t>
            </w:r>
          </w:p>
        </w:tc>
        <w:tc>
          <w:tcPr>
            <w:tcW w:w="1843" w:type="dxa"/>
            <w:tcBorders>
              <w:top w:val="dotted" w:sz="4" w:space="0" w:color="auto"/>
              <w:bottom w:val="dotted" w:sz="4" w:space="0" w:color="auto"/>
            </w:tcBorders>
            <w:vAlign w:val="center"/>
          </w:tcPr>
          <w:p w:rsidR="00355483" w:rsidRDefault="00A81CD2" w:rsidP="009F2639">
            <w:pPr>
              <w:widowControl w:val="0"/>
              <w:spacing w:after="0" w:line="240" w:lineRule="auto"/>
              <w:jc w:val="right"/>
              <w:rPr>
                <w:iCs/>
                <w:szCs w:val="28"/>
              </w:rPr>
            </w:pPr>
            <w:r>
              <w:rPr>
                <w:iCs/>
                <w:szCs w:val="28"/>
              </w:rPr>
              <w:t>10</w:t>
            </w:r>
            <w:r w:rsidR="00355483">
              <w:rPr>
                <w:iCs/>
                <w:szCs w:val="28"/>
              </w:rPr>
              <w:t>.000</w:t>
            </w:r>
          </w:p>
        </w:tc>
      </w:tr>
      <w:tr w:rsidR="00BC7A89" w:rsidRPr="00F00331" w:rsidTr="0035010C">
        <w:trPr>
          <w:trHeight w:hRule="exact" w:val="482"/>
        </w:trPr>
        <w:tc>
          <w:tcPr>
            <w:tcW w:w="5353" w:type="dxa"/>
            <w:tcBorders>
              <w:top w:val="dotted" w:sz="4" w:space="0" w:color="auto"/>
              <w:bottom w:val="dotted" w:sz="4" w:space="0" w:color="auto"/>
            </w:tcBorders>
            <w:vAlign w:val="center"/>
          </w:tcPr>
          <w:p w:rsidR="00BC7A89" w:rsidRDefault="00BC7A89" w:rsidP="00BC7A89">
            <w:pPr>
              <w:widowControl w:val="0"/>
              <w:spacing w:after="0" w:line="240" w:lineRule="auto"/>
              <w:ind w:firstLine="142"/>
              <w:jc w:val="both"/>
              <w:rPr>
                <w:iCs/>
                <w:szCs w:val="28"/>
              </w:rPr>
            </w:pPr>
            <w:r>
              <w:rPr>
                <w:iCs/>
                <w:szCs w:val="28"/>
              </w:rPr>
              <w:t>b) Hoạt động khác sau giờ học chính thức</w:t>
            </w:r>
          </w:p>
        </w:tc>
        <w:tc>
          <w:tcPr>
            <w:tcW w:w="2126" w:type="dxa"/>
            <w:tcBorders>
              <w:top w:val="dotted" w:sz="4" w:space="0" w:color="auto"/>
              <w:bottom w:val="dotted" w:sz="4" w:space="0" w:color="auto"/>
            </w:tcBorders>
            <w:vAlign w:val="center"/>
          </w:tcPr>
          <w:p w:rsidR="00BC7A89" w:rsidRPr="00BC7A89" w:rsidRDefault="00BC7A89" w:rsidP="00BC7A89">
            <w:pPr>
              <w:widowControl w:val="0"/>
              <w:spacing w:after="0" w:line="240" w:lineRule="auto"/>
              <w:jc w:val="center"/>
              <w:rPr>
                <w:iCs/>
                <w:sz w:val="26"/>
                <w:szCs w:val="26"/>
              </w:rPr>
            </w:pPr>
            <w:r w:rsidRPr="00BC7A89">
              <w:rPr>
                <w:iCs/>
                <w:sz w:val="26"/>
                <w:szCs w:val="26"/>
              </w:rPr>
              <w:t>đồng/HS/giờ dạy</w:t>
            </w:r>
          </w:p>
        </w:tc>
        <w:tc>
          <w:tcPr>
            <w:tcW w:w="1843" w:type="dxa"/>
            <w:tcBorders>
              <w:top w:val="dotted" w:sz="4" w:space="0" w:color="auto"/>
              <w:bottom w:val="dotted" w:sz="4" w:space="0" w:color="auto"/>
            </w:tcBorders>
            <w:vAlign w:val="center"/>
          </w:tcPr>
          <w:p w:rsidR="00BC7A89" w:rsidRDefault="00BC7A89" w:rsidP="00BC7A89">
            <w:pPr>
              <w:widowControl w:val="0"/>
              <w:spacing w:after="0" w:line="240" w:lineRule="auto"/>
              <w:jc w:val="right"/>
              <w:rPr>
                <w:iCs/>
                <w:szCs w:val="28"/>
              </w:rPr>
            </w:pPr>
            <w:r>
              <w:rPr>
                <w:iCs/>
                <w:szCs w:val="28"/>
              </w:rPr>
              <w:t>15.000</w:t>
            </w:r>
          </w:p>
        </w:tc>
      </w:tr>
      <w:tr w:rsidR="00BC7A89" w:rsidRPr="00F00331" w:rsidTr="0035010C">
        <w:trPr>
          <w:trHeight w:hRule="exact" w:val="482"/>
        </w:trPr>
        <w:tc>
          <w:tcPr>
            <w:tcW w:w="5353" w:type="dxa"/>
            <w:tcBorders>
              <w:top w:val="dotted" w:sz="4" w:space="0" w:color="auto"/>
              <w:bottom w:val="dotted" w:sz="4" w:space="0" w:color="auto"/>
            </w:tcBorders>
            <w:vAlign w:val="center"/>
          </w:tcPr>
          <w:p w:rsidR="00BC7A89" w:rsidRDefault="00BC7A89" w:rsidP="00BC7A89">
            <w:pPr>
              <w:widowControl w:val="0"/>
              <w:spacing w:after="0" w:line="240" w:lineRule="auto"/>
              <w:ind w:firstLine="142"/>
              <w:jc w:val="both"/>
              <w:rPr>
                <w:iCs/>
                <w:szCs w:val="28"/>
              </w:rPr>
            </w:pPr>
            <w:r>
              <w:rPr>
                <w:iCs/>
                <w:szCs w:val="28"/>
              </w:rPr>
              <w:t>c) Tin học (tự chọn)</w:t>
            </w:r>
          </w:p>
        </w:tc>
        <w:tc>
          <w:tcPr>
            <w:tcW w:w="2126" w:type="dxa"/>
            <w:tcBorders>
              <w:top w:val="dotted" w:sz="4" w:space="0" w:color="auto"/>
              <w:bottom w:val="dotted" w:sz="4" w:space="0" w:color="auto"/>
            </w:tcBorders>
            <w:vAlign w:val="center"/>
          </w:tcPr>
          <w:p w:rsidR="00BC7A89" w:rsidRPr="00BC7A89" w:rsidRDefault="00BC7A89" w:rsidP="00BC7A89">
            <w:pPr>
              <w:widowControl w:val="0"/>
              <w:spacing w:after="0" w:line="240" w:lineRule="auto"/>
              <w:jc w:val="center"/>
              <w:rPr>
                <w:iCs/>
                <w:sz w:val="26"/>
                <w:szCs w:val="26"/>
              </w:rPr>
            </w:pPr>
            <w:r w:rsidRPr="00BC7A89">
              <w:rPr>
                <w:iCs/>
                <w:sz w:val="26"/>
                <w:szCs w:val="26"/>
              </w:rPr>
              <w:t>đồng/HS/giờ dạy</w:t>
            </w:r>
          </w:p>
        </w:tc>
        <w:tc>
          <w:tcPr>
            <w:tcW w:w="1843" w:type="dxa"/>
            <w:tcBorders>
              <w:top w:val="dotted" w:sz="4" w:space="0" w:color="auto"/>
              <w:bottom w:val="dotted" w:sz="4" w:space="0" w:color="auto"/>
            </w:tcBorders>
            <w:vAlign w:val="center"/>
          </w:tcPr>
          <w:p w:rsidR="00BC7A89" w:rsidRDefault="00BC7A89" w:rsidP="00BC7A89">
            <w:pPr>
              <w:widowControl w:val="0"/>
              <w:spacing w:after="0" w:line="240" w:lineRule="auto"/>
              <w:jc w:val="right"/>
              <w:rPr>
                <w:iCs/>
                <w:szCs w:val="28"/>
              </w:rPr>
            </w:pPr>
            <w:r>
              <w:rPr>
                <w:iCs/>
                <w:szCs w:val="28"/>
              </w:rPr>
              <w:t>1</w:t>
            </w:r>
            <w:r w:rsidR="00995C15">
              <w:rPr>
                <w:iCs/>
                <w:szCs w:val="28"/>
              </w:rPr>
              <w:t>2</w:t>
            </w:r>
            <w:r>
              <w:rPr>
                <w:iCs/>
                <w:szCs w:val="28"/>
              </w:rPr>
              <w:t>.000</w:t>
            </w:r>
          </w:p>
        </w:tc>
      </w:tr>
      <w:tr w:rsidR="00BC7A89" w:rsidRPr="00F00331" w:rsidTr="0035010C">
        <w:trPr>
          <w:trHeight w:hRule="exact" w:val="482"/>
        </w:trPr>
        <w:tc>
          <w:tcPr>
            <w:tcW w:w="5353" w:type="dxa"/>
            <w:tcBorders>
              <w:top w:val="dotted" w:sz="4" w:space="0" w:color="auto"/>
              <w:bottom w:val="dotted" w:sz="4" w:space="0" w:color="auto"/>
            </w:tcBorders>
            <w:vAlign w:val="center"/>
          </w:tcPr>
          <w:p w:rsidR="00BC7A89" w:rsidRDefault="00BC7A89" w:rsidP="00BC7A89">
            <w:pPr>
              <w:widowControl w:val="0"/>
              <w:spacing w:after="0" w:line="240" w:lineRule="auto"/>
              <w:ind w:firstLine="142"/>
              <w:jc w:val="both"/>
              <w:rPr>
                <w:iCs/>
                <w:szCs w:val="28"/>
              </w:rPr>
            </w:pPr>
            <w:r>
              <w:rPr>
                <w:iCs/>
                <w:szCs w:val="28"/>
              </w:rPr>
              <w:t>d) Ngoại ngữ (tự chọn)</w:t>
            </w:r>
          </w:p>
        </w:tc>
        <w:tc>
          <w:tcPr>
            <w:tcW w:w="2126" w:type="dxa"/>
            <w:tcBorders>
              <w:top w:val="dotted" w:sz="4" w:space="0" w:color="auto"/>
              <w:bottom w:val="dotted" w:sz="4" w:space="0" w:color="auto"/>
            </w:tcBorders>
            <w:vAlign w:val="center"/>
          </w:tcPr>
          <w:p w:rsidR="00BC7A89" w:rsidRPr="00BC7A89" w:rsidRDefault="00BC7A89" w:rsidP="00BC7A89">
            <w:pPr>
              <w:widowControl w:val="0"/>
              <w:spacing w:after="0" w:line="240" w:lineRule="auto"/>
              <w:jc w:val="center"/>
              <w:rPr>
                <w:iCs/>
                <w:sz w:val="26"/>
                <w:szCs w:val="26"/>
              </w:rPr>
            </w:pPr>
            <w:r w:rsidRPr="00BC7A89">
              <w:rPr>
                <w:iCs/>
                <w:sz w:val="26"/>
                <w:szCs w:val="26"/>
              </w:rPr>
              <w:t>đồng/HS/giờ dạy</w:t>
            </w:r>
          </w:p>
        </w:tc>
        <w:tc>
          <w:tcPr>
            <w:tcW w:w="1843" w:type="dxa"/>
            <w:tcBorders>
              <w:top w:val="dotted" w:sz="4" w:space="0" w:color="auto"/>
              <w:bottom w:val="dotted" w:sz="4" w:space="0" w:color="auto"/>
            </w:tcBorders>
            <w:vAlign w:val="center"/>
          </w:tcPr>
          <w:p w:rsidR="00BC7A89" w:rsidRDefault="00BC7A89" w:rsidP="00BC7A89">
            <w:pPr>
              <w:widowControl w:val="0"/>
              <w:spacing w:after="0" w:line="240" w:lineRule="auto"/>
              <w:jc w:val="right"/>
              <w:rPr>
                <w:iCs/>
                <w:szCs w:val="28"/>
              </w:rPr>
            </w:pPr>
            <w:r>
              <w:rPr>
                <w:iCs/>
                <w:szCs w:val="28"/>
              </w:rPr>
              <w:t>10.000</w:t>
            </w:r>
          </w:p>
        </w:tc>
      </w:tr>
      <w:tr w:rsidR="00BC7A89" w:rsidRPr="00F00331" w:rsidTr="0035010C">
        <w:trPr>
          <w:trHeight w:hRule="exact" w:val="482"/>
        </w:trPr>
        <w:tc>
          <w:tcPr>
            <w:tcW w:w="5353" w:type="dxa"/>
            <w:tcBorders>
              <w:top w:val="dotted" w:sz="4" w:space="0" w:color="auto"/>
              <w:bottom w:val="dotted" w:sz="4" w:space="0" w:color="auto"/>
            </w:tcBorders>
            <w:vAlign w:val="center"/>
          </w:tcPr>
          <w:p w:rsidR="00BC7A89" w:rsidRDefault="00BC7A89" w:rsidP="00BC7A89">
            <w:pPr>
              <w:widowControl w:val="0"/>
              <w:spacing w:after="0" w:line="240" w:lineRule="auto"/>
              <w:ind w:firstLine="142"/>
              <w:jc w:val="both"/>
              <w:rPr>
                <w:iCs/>
                <w:szCs w:val="28"/>
              </w:rPr>
            </w:pPr>
            <w:r>
              <w:rPr>
                <w:iCs/>
                <w:szCs w:val="28"/>
              </w:rPr>
              <w:t>đ) Học ngoại ngữ có người nước ngoài dạy</w:t>
            </w:r>
          </w:p>
        </w:tc>
        <w:tc>
          <w:tcPr>
            <w:tcW w:w="2126" w:type="dxa"/>
            <w:tcBorders>
              <w:top w:val="dotted" w:sz="4" w:space="0" w:color="auto"/>
              <w:bottom w:val="dotted" w:sz="4" w:space="0" w:color="auto"/>
            </w:tcBorders>
            <w:vAlign w:val="center"/>
          </w:tcPr>
          <w:p w:rsidR="00BC7A89" w:rsidRPr="00BC7A89" w:rsidRDefault="00BC7A89" w:rsidP="00BC7A89">
            <w:pPr>
              <w:widowControl w:val="0"/>
              <w:spacing w:after="0" w:line="240" w:lineRule="auto"/>
              <w:jc w:val="center"/>
              <w:rPr>
                <w:iCs/>
                <w:sz w:val="26"/>
                <w:szCs w:val="26"/>
              </w:rPr>
            </w:pPr>
            <w:r w:rsidRPr="00BC7A89">
              <w:rPr>
                <w:iCs/>
                <w:sz w:val="26"/>
                <w:szCs w:val="26"/>
              </w:rPr>
              <w:t>đồng/HS/giờ dạy</w:t>
            </w:r>
          </w:p>
        </w:tc>
        <w:tc>
          <w:tcPr>
            <w:tcW w:w="1843" w:type="dxa"/>
            <w:tcBorders>
              <w:top w:val="dotted" w:sz="4" w:space="0" w:color="auto"/>
              <w:bottom w:val="dotted" w:sz="4" w:space="0" w:color="auto"/>
            </w:tcBorders>
            <w:vAlign w:val="center"/>
          </w:tcPr>
          <w:p w:rsidR="00BC7A89" w:rsidRDefault="00BC7A89" w:rsidP="00BC7A89">
            <w:pPr>
              <w:widowControl w:val="0"/>
              <w:spacing w:after="0" w:line="240" w:lineRule="auto"/>
              <w:jc w:val="right"/>
              <w:rPr>
                <w:iCs/>
                <w:szCs w:val="28"/>
              </w:rPr>
            </w:pPr>
            <w:r>
              <w:rPr>
                <w:iCs/>
                <w:szCs w:val="28"/>
              </w:rPr>
              <w:t>30.000</w:t>
            </w:r>
          </w:p>
        </w:tc>
      </w:tr>
      <w:tr w:rsidR="00D7754C" w:rsidRPr="00F00331" w:rsidTr="0035010C">
        <w:trPr>
          <w:trHeight w:hRule="exact" w:val="482"/>
        </w:trPr>
        <w:tc>
          <w:tcPr>
            <w:tcW w:w="5353" w:type="dxa"/>
            <w:tcBorders>
              <w:top w:val="dotted" w:sz="4" w:space="0" w:color="auto"/>
              <w:bottom w:val="dotted" w:sz="4" w:space="0" w:color="auto"/>
            </w:tcBorders>
            <w:vAlign w:val="center"/>
          </w:tcPr>
          <w:p w:rsidR="00D7754C" w:rsidRDefault="007D0635" w:rsidP="00303077">
            <w:pPr>
              <w:widowControl w:val="0"/>
              <w:spacing w:after="0" w:line="240" w:lineRule="auto"/>
              <w:jc w:val="both"/>
              <w:rPr>
                <w:iCs/>
                <w:szCs w:val="28"/>
              </w:rPr>
            </w:pPr>
            <w:r>
              <w:rPr>
                <w:iCs/>
                <w:szCs w:val="28"/>
              </w:rPr>
              <w:t>5</w:t>
            </w:r>
            <w:r w:rsidR="00D7754C">
              <w:rPr>
                <w:iCs/>
                <w:szCs w:val="28"/>
              </w:rPr>
              <w:t>. Thuê phương tiện đưa đón học sinh</w:t>
            </w:r>
          </w:p>
        </w:tc>
        <w:tc>
          <w:tcPr>
            <w:tcW w:w="2126" w:type="dxa"/>
            <w:tcBorders>
              <w:top w:val="dotted" w:sz="4" w:space="0" w:color="auto"/>
              <w:bottom w:val="dotted" w:sz="4" w:space="0" w:color="auto"/>
            </w:tcBorders>
            <w:vAlign w:val="center"/>
          </w:tcPr>
          <w:p w:rsidR="00D7754C" w:rsidRDefault="00D7754C" w:rsidP="00303077">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rsidR="00D7754C" w:rsidRPr="0035010C" w:rsidRDefault="00D7754C" w:rsidP="00303077">
            <w:pPr>
              <w:widowControl w:val="0"/>
              <w:spacing w:after="0" w:line="240" w:lineRule="auto"/>
              <w:ind w:left="-39" w:right="-39"/>
              <w:jc w:val="center"/>
              <w:rPr>
                <w:iCs/>
                <w:sz w:val="26"/>
                <w:szCs w:val="26"/>
              </w:rPr>
            </w:pPr>
            <w:r w:rsidRPr="0035010C">
              <w:rPr>
                <w:iCs/>
                <w:sz w:val="26"/>
                <w:szCs w:val="26"/>
              </w:rPr>
              <w:t>Theo thỏa thuận</w:t>
            </w:r>
          </w:p>
        </w:tc>
      </w:tr>
      <w:tr w:rsidR="00D7754C" w:rsidRPr="00F00331" w:rsidTr="0035010C">
        <w:trPr>
          <w:trHeight w:hRule="exact" w:val="482"/>
        </w:trPr>
        <w:tc>
          <w:tcPr>
            <w:tcW w:w="5353" w:type="dxa"/>
            <w:tcBorders>
              <w:top w:val="dotted" w:sz="4" w:space="0" w:color="auto"/>
              <w:bottom w:val="single" w:sz="4" w:space="0" w:color="auto"/>
            </w:tcBorders>
            <w:vAlign w:val="center"/>
          </w:tcPr>
          <w:p w:rsidR="00D7754C" w:rsidRPr="00CB5F68" w:rsidRDefault="007D0635" w:rsidP="00303077">
            <w:pPr>
              <w:widowControl w:val="0"/>
              <w:spacing w:after="0" w:line="240" w:lineRule="auto"/>
              <w:jc w:val="both"/>
              <w:rPr>
                <w:iCs/>
                <w:spacing w:val="-4"/>
                <w:szCs w:val="28"/>
              </w:rPr>
            </w:pPr>
            <w:r>
              <w:rPr>
                <w:iCs/>
                <w:spacing w:val="-4"/>
                <w:szCs w:val="28"/>
              </w:rPr>
              <w:t>6</w:t>
            </w:r>
            <w:r w:rsidR="00D7754C" w:rsidRPr="00CB5F68">
              <w:rPr>
                <w:iCs/>
                <w:spacing w:val="-4"/>
                <w:szCs w:val="28"/>
              </w:rPr>
              <w:t>. Chi phí sử dụng điện máy điều hòa lớp học</w:t>
            </w:r>
          </w:p>
        </w:tc>
        <w:tc>
          <w:tcPr>
            <w:tcW w:w="2126" w:type="dxa"/>
            <w:tcBorders>
              <w:top w:val="dotted" w:sz="4" w:space="0" w:color="auto"/>
              <w:bottom w:val="single" w:sz="4" w:space="0" w:color="auto"/>
            </w:tcBorders>
            <w:vAlign w:val="center"/>
          </w:tcPr>
          <w:p w:rsidR="00D7754C" w:rsidRDefault="00D7754C" w:rsidP="00303077">
            <w:pPr>
              <w:widowControl w:val="0"/>
              <w:spacing w:after="0" w:line="240" w:lineRule="auto"/>
              <w:jc w:val="center"/>
              <w:rPr>
                <w:iCs/>
                <w:szCs w:val="28"/>
              </w:rPr>
            </w:pPr>
            <w:r>
              <w:rPr>
                <w:iCs/>
                <w:szCs w:val="28"/>
              </w:rPr>
              <w:t>đồng/HS/t</w:t>
            </w:r>
            <w:r w:rsidR="000633E0">
              <w:rPr>
                <w:iCs/>
                <w:szCs w:val="28"/>
              </w:rPr>
              <w:t>háng</w:t>
            </w:r>
          </w:p>
        </w:tc>
        <w:tc>
          <w:tcPr>
            <w:tcW w:w="1843" w:type="dxa"/>
            <w:tcBorders>
              <w:top w:val="dotted" w:sz="4" w:space="0" w:color="auto"/>
              <w:bottom w:val="single" w:sz="4" w:space="0" w:color="auto"/>
            </w:tcBorders>
            <w:vAlign w:val="center"/>
          </w:tcPr>
          <w:p w:rsidR="00D7754C" w:rsidRDefault="00D7754C" w:rsidP="00303077">
            <w:pPr>
              <w:widowControl w:val="0"/>
              <w:spacing w:after="0" w:line="240" w:lineRule="auto"/>
              <w:jc w:val="center"/>
              <w:rPr>
                <w:iCs/>
                <w:szCs w:val="28"/>
              </w:rPr>
            </w:pPr>
            <w:r>
              <w:rPr>
                <w:iCs/>
                <w:szCs w:val="28"/>
              </w:rPr>
              <w:t>Theo thực tế</w:t>
            </w:r>
          </w:p>
        </w:tc>
      </w:tr>
      <w:tr w:rsidR="00D7754C" w:rsidRPr="00D7754C" w:rsidTr="0035010C">
        <w:trPr>
          <w:trHeight w:hRule="exact" w:val="482"/>
        </w:trPr>
        <w:tc>
          <w:tcPr>
            <w:tcW w:w="5353" w:type="dxa"/>
            <w:tcBorders>
              <w:top w:val="single" w:sz="4" w:space="0" w:color="auto"/>
              <w:bottom w:val="dotted" w:sz="4" w:space="0" w:color="auto"/>
            </w:tcBorders>
            <w:vAlign w:val="center"/>
          </w:tcPr>
          <w:p w:rsidR="00D7754C" w:rsidRPr="00995C15" w:rsidRDefault="00D7754C" w:rsidP="001E3D90">
            <w:pPr>
              <w:widowControl w:val="0"/>
              <w:spacing w:after="0" w:line="240" w:lineRule="auto"/>
              <w:jc w:val="both"/>
              <w:rPr>
                <w:bCs/>
                <w:i/>
                <w:szCs w:val="28"/>
              </w:rPr>
            </w:pPr>
            <w:r w:rsidRPr="00995C15">
              <w:rPr>
                <w:bCs/>
                <w:i/>
                <w:szCs w:val="28"/>
              </w:rPr>
              <w:t>Dịch vụ hỗ trợ</w:t>
            </w:r>
            <w:r w:rsidR="000633E0" w:rsidRPr="00995C15">
              <w:rPr>
                <w:bCs/>
                <w:i/>
                <w:szCs w:val="28"/>
              </w:rPr>
              <w:t>:</w:t>
            </w:r>
          </w:p>
        </w:tc>
        <w:tc>
          <w:tcPr>
            <w:tcW w:w="2126" w:type="dxa"/>
            <w:tcBorders>
              <w:top w:val="single" w:sz="4" w:space="0" w:color="auto"/>
              <w:bottom w:val="dotted" w:sz="4" w:space="0" w:color="auto"/>
            </w:tcBorders>
            <w:vAlign w:val="center"/>
          </w:tcPr>
          <w:p w:rsidR="00D7754C" w:rsidRPr="00D7754C" w:rsidRDefault="00D7754C" w:rsidP="001E3D90">
            <w:pPr>
              <w:widowControl w:val="0"/>
              <w:spacing w:after="0" w:line="240" w:lineRule="auto"/>
              <w:jc w:val="center"/>
              <w:rPr>
                <w:b/>
                <w:iCs/>
                <w:szCs w:val="28"/>
              </w:rPr>
            </w:pPr>
          </w:p>
        </w:tc>
        <w:tc>
          <w:tcPr>
            <w:tcW w:w="1843" w:type="dxa"/>
            <w:tcBorders>
              <w:top w:val="single" w:sz="4" w:space="0" w:color="auto"/>
              <w:bottom w:val="dotted" w:sz="4" w:space="0" w:color="auto"/>
            </w:tcBorders>
            <w:vAlign w:val="center"/>
          </w:tcPr>
          <w:p w:rsidR="00D7754C" w:rsidRPr="00D7754C" w:rsidRDefault="00D7754C" w:rsidP="001E3D90">
            <w:pPr>
              <w:widowControl w:val="0"/>
              <w:spacing w:after="0" w:line="240" w:lineRule="auto"/>
              <w:jc w:val="right"/>
              <w:rPr>
                <w:b/>
                <w:iCs/>
                <w:szCs w:val="28"/>
              </w:rPr>
            </w:pPr>
          </w:p>
        </w:tc>
      </w:tr>
      <w:tr w:rsidR="00D7754C" w:rsidRPr="00F00331" w:rsidTr="0035010C">
        <w:trPr>
          <w:trHeight w:hRule="exact" w:val="482"/>
        </w:trPr>
        <w:tc>
          <w:tcPr>
            <w:tcW w:w="5353" w:type="dxa"/>
            <w:tcBorders>
              <w:top w:val="dotted" w:sz="4" w:space="0" w:color="auto"/>
              <w:bottom w:val="dotted" w:sz="4" w:space="0" w:color="auto"/>
            </w:tcBorders>
            <w:vAlign w:val="center"/>
          </w:tcPr>
          <w:p w:rsidR="00D7754C" w:rsidRPr="00C60782" w:rsidRDefault="007D0635" w:rsidP="00303077">
            <w:pPr>
              <w:widowControl w:val="0"/>
              <w:spacing w:after="0" w:line="240" w:lineRule="auto"/>
              <w:jc w:val="both"/>
              <w:rPr>
                <w:iCs/>
                <w:spacing w:val="-4"/>
                <w:szCs w:val="28"/>
              </w:rPr>
            </w:pPr>
            <w:r>
              <w:rPr>
                <w:iCs/>
                <w:spacing w:val="-4"/>
                <w:szCs w:val="28"/>
              </w:rPr>
              <w:t>7</w:t>
            </w:r>
            <w:r w:rsidR="00D7754C" w:rsidRPr="00C60782">
              <w:rPr>
                <w:iCs/>
                <w:spacing w:val="-4"/>
                <w:szCs w:val="28"/>
              </w:rPr>
              <w:t>. Trông giữ phương tiện tham gia giao thông</w:t>
            </w:r>
          </w:p>
        </w:tc>
        <w:tc>
          <w:tcPr>
            <w:tcW w:w="2126" w:type="dxa"/>
            <w:tcBorders>
              <w:top w:val="dotted" w:sz="4" w:space="0" w:color="auto"/>
              <w:bottom w:val="dotted" w:sz="4" w:space="0" w:color="auto"/>
            </w:tcBorders>
            <w:vAlign w:val="center"/>
          </w:tcPr>
          <w:p w:rsidR="00D7754C" w:rsidRPr="00C60782" w:rsidRDefault="00D7754C" w:rsidP="00303077">
            <w:pPr>
              <w:widowControl w:val="0"/>
              <w:spacing w:after="0" w:line="240" w:lineRule="auto"/>
              <w:jc w:val="center"/>
              <w:rPr>
                <w:iCs/>
                <w:szCs w:val="28"/>
              </w:rPr>
            </w:pPr>
          </w:p>
        </w:tc>
        <w:tc>
          <w:tcPr>
            <w:tcW w:w="1843" w:type="dxa"/>
            <w:tcBorders>
              <w:top w:val="dotted" w:sz="4" w:space="0" w:color="auto"/>
              <w:bottom w:val="dotted" w:sz="4" w:space="0" w:color="auto"/>
            </w:tcBorders>
            <w:vAlign w:val="center"/>
          </w:tcPr>
          <w:p w:rsidR="00D7754C" w:rsidRPr="00C60782" w:rsidRDefault="00D7754C" w:rsidP="00303077">
            <w:pPr>
              <w:widowControl w:val="0"/>
              <w:spacing w:after="0" w:line="240" w:lineRule="auto"/>
              <w:jc w:val="right"/>
              <w:rPr>
                <w:iCs/>
                <w:szCs w:val="28"/>
              </w:rPr>
            </w:pPr>
          </w:p>
        </w:tc>
      </w:tr>
      <w:tr w:rsidR="00D7754C" w:rsidRPr="00F00331" w:rsidTr="0035010C">
        <w:trPr>
          <w:trHeight w:hRule="exact" w:val="482"/>
        </w:trPr>
        <w:tc>
          <w:tcPr>
            <w:tcW w:w="5353" w:type="dxa"/>
            <w:tcBorders>
              <w:top w:val="dotted" w:sz="4" w:space="0" w:color="auto"/>
              <w:bottom w:val="dotted" w:sz="4" w:space="0" w:color="auto"/>
            </w:tcBorders>
            <w:vAlign w:val="center"/>
          </w:tcPr>
          <w:p w:rsidR="00D7754C" w:rsidRDefault="00D7754C" w:rsidP="00303077">
            <w:pPr>
              <w:widowControl w:val="0"/>
              <w:spacing w:after="0" w:line="240" w:lineRule="auto"/>
              <w:ind w:firstLine="142"/>
              <w:jc w:val="both"/>
              <w:rPr>
                <w:iCs/>
                <w:szCs w:val="28"/>
              </w:rPr>
            </w:pPr>
            <w:r>
              <w:rPr>
                <w:iCs/>
                <w:szCs w:val="28"/>
              </w:rPr>
              <w:t xml:space="preserve">a) Xe đạp </w:t>
            </w:r>
          </w:p>
        </w:tc>
        <w:tc>
          <w:tcPr>
            <w:tcW w:w="2126" w:type="dxa"/>
            <w:tcBorders>
              <w:top w:val="dotted" w:sz="4" w:space="0" w:color="auto"/>
              <w:bottom w:val="dotted" w:sz="4" w:space="0" w:color="auto"/>
            </w:tcBorders>
            <w:vAlign w:val="center"/>
          </w:tcPr>
          <w:p w:rsidR="00D7754C" w:rsidRPr="00F00331" w:rsidRDefault="00D7754C" w:rsidP="00303077">
            <w:pPr>
              <w:widowControl w:val="0"/>
              <w:spacing w:after="0" w:line="240" w:lineRule="auto"/>
              <w:jc w:val="center"/>
              <w:rPr>
                <w:iCs/>
                <w:szCs w:val="28"/>
              </w:rPr>
            </w:pPr>
            <w:r>
              <w:rPr>
                <w:iCs/>
                <w:szCs w:val="28"/>
              </w:rPr>
              <w:t>đồng/xe/tháng</w:t>
            </w:r>
          </w:p>
        </w:tc>
        <w:tc>
          <w:tcPr>
            <w:tcW w:w="1843" w:type="dxa"/>
            <w:tcBorders>
              <w:top w:val="dotted" w:sz="4" w:space="0" w:color="auto"/>
              <w:bottom w:val="dotted" w:sz="4" w:space="0" w:color="auto"/>
            </w:tcBorders>
            <w:vAlign w:val="center"/>
          </w:tcPr>
          <w:p w:rsidR="00D7754C" w:rsidRPr="00F00331" w:rsidRDefault="004C65A9" w:rsidP="00303077">
            <w:pPr>
              <w:widowControl w:val="0"/>
              <w:spacing w:after="0" w:line="240" w:lineRule="auto"/>
              <w:jc w:val="right"/>
              <w:rPr>
                <w:iCs/>
                <w:szCs w:val="28"/>
              </w:rPr>
            </w:pPr>
            <w:r>
              <w:rPr>
                <w:iCs/>
                <w:szCs w:val="28"/>
              </w:rPr>
              <w:t>30</w:t>
            </w:r>
            <w:r w:rsidR="00D7754C">
              <w:rPr>
                <w:iCs/>
                <w:szCs w:val="28"/>
              </w:rPr>
              <w:t>.000</w:t>
            </w:r>
          </w:p>
        </w:tc>
      </w:tr>
      <w:tr w:rsidR="00D7754C" w:rsidRPr="00F00331" w:rsidTr="0035010C">
        <w:trPr>
          <w:trHeight w:hRule="exact" w:val="482"/>
        </w:trPr>
        <w:tc>
          <w:tcPr>
            <w:tcW w:w="5353" w:type="dxa"/>
            <w:tcBorders>
              <w:top w:val="dotted" w:sz="4" w:space="0" w:color="auto"/>
              <w:bottom w:val="dotted" w:sz="4" w:space="0" w:color="auto"/>
            </w:tcBorders>
            <w:vAlign w:val="center"/>
          </w:tcPr>
          <w:p w:rsidR="00D7754C" w:rsidRDefault="00D7754C" w:rsidP="00303077">
            <w:pPr>
              <w:widowControl w:val="0"/>
              <w:spacing w:after="0" w:line="240" w:lineRule="auto"/>
              <w:ind w:firstLine="142"/>
              <w:jc w:val="both"/>
              <w:rPr>
                <w:iCs/>
                <w:szCs w:val="28"/>
              </w:rPr>
            </w:pPr>
            <w:r>
              <w:rPr>
                <w:iCs/>
                <w:szCs w:val="28"/>
              </w:rPr>
              <w:t>b) Xe đạp điện, xe máy điện</w:t>
            </w:r>
          </w:p>
        </w:tc>
        <w:tc>
          <w:tcPr>
            <w:tcW w:w="2126" w:type="dxa"/>
            <w:tcBorders>
              <w:top w:val="dotted" w:sz="4" w:space="0" w:color="auto"/>
              <w:bottom w:val="dotted" w:sz="4" w:space="0" w:color="auto"/>
            </w:tcBorders>
            <w:vAlign w:val="center"/>
          </w:tcPr>
          <w:p w:rsidR="00D7754C" w:rsidRDefault="00D7754C" w:rsidP="00303077">
            <w:pPr>
              <w:widowControl w:val="0"/>
              <w:spacing w:after="0" w:line="240" w:lineRule="auto"/>
              <w:jc w:val="center"/>
              <w:rPr>
                <w:iCs/>
                <w:szCs w:val="28"/>
              </w:rPr>
            </w:pPr>
            <w:r>
              <w:rPr>
                <w:iCs/>
                <w:szCs w:val="28"/>
              </w:rPr>
              <w:t>đồng/xe/tháng</w:t>
            </w:r>
          </w:p>
        </w:tc>
        <w:tc>
          <w:tcPr>
            <w:tcW w:w="1843" w:type="dxa"/>
            <w:tcBorders>
              <w:top w:val="dotted" w:sz="4" w:space="0" w:color="auto"/>
              <w:bottom w:val="dotted" w:sz="4" w:space="0" w:color="auto"/>
            </w:tcBorders>
            <w:vAlign w:val="center"/>
          </w:tcPr>
          <w:p w:rsidR="00D7754C" w:rsidRDefault="004C65A9" w:rsidP="00230617">
            <w:pPr>
              <w:widowControl w:val="0"/>
              <w:spacing w:after="0" w:line="240" w:lineRule="auto"/>
              <w:jc w:val="right"/>
              <w:rPr>
                <w:iCs/>
                <w:szCs w:val="28"/>
              </w:rPr>
            </w:pPr>
            <w:r>
              <w:rPr>
                <w:iCs/>
                <w:szCs w:val="28"/>
              </w:rPr>
              <w:t>50</w:t>
            </w:r>
            <w:r w:rsidR="00D7754C">
              <w:rPr>
                <w:iCs/>
                <w:szCs w:val="28"/>
              </w:rPr>
              <w:t>.000</w:t>
            </w:r>
          </w:p>
        </w:tc>
      </w:tr>
      <w:tr w:rsidR="00FF6908" w:rsidRPr="00F00331" w:rsidTr="0035010C">
        <w:trPr>
          <w:trHeight w:hRule="exact" w:val="482"/>
        </w:trPr>
        <w:tc>
          <w:tcPr>
            <w:tcW w:w="5353" w:type="dxa"/>
            <w:tcBorders>
              <w:top w:val="dotted" w:sz="4" w:space="0" w:color="auto"/>
              <w:bottom w:val="dotted" w:sz="4" w:space="0" w:color="auto"/>
            </w:tcBorders>
            <w:vAlign w:val="center"/>
          </w:tcPr>
          <w:p w:rsidR="00FF6908" w:rsidRDefault="007D0635" w:rsidP="001E3D90">
            <w:pPr>
              <w:widowControl w:val="0"/>
              <w:spacing w:after="0" w:line="240" w:lineRule="auto"/>
              <w:jc w:val="both"/>
              <w:rPr>
                <w:iCs/>
                <w:szCs w:val="28"/>
              </w:rPr>
            </w:pPr>
            <w:r>
              <w:rPr>
                <w:iCs/>
                <w:szCs w:val="28"/>
              </w:rPr>
              <w:t>8</w:t>
            </w:r>
            <w:r w:rsidR="00FF6908">
              <w:rPr>
                <w:iCs/>
                <w:szCs w:val="28"/>
              </w:rPr>
              <w:t>. Vệ sinh chung</w:t>
            </w:r>
            <w:r w:rsidR="00774ACB">
              <w:rPr>
                <w:iCs/>
                <w:szCs w:val="28"/>
              </w:rPr>
              <w:t xml:space="preserve"> ngoài lớp học</w:t>
            </w:r>
          </w:p>
        </w:tc>
        <w:tc>
          <w:tcPr>
            <w:tcW w:w="2126" w:type="dxa"/>
            <w:tcBorders>
              <w:top w:val="dotted" w:sz="4" w:space="0" w:color="auto"/>
              <w:bottom w:val="dotted" w:sz="4" w:space="0" w:color="auto"/>
            </w:tcBorders>
            <w:vAlign w:val="center"/>
          </w:tcPr>
          <w:p w:rsidR="00FF6908" w:rsidRDefault="00FF6908" w:rsidP="001E3D90">
            <w:pPr>
              <w:widowControl w:val="0"/>
              <w:spacing w:after="0" w:line="240" w:lineRule="auto"/>
              <w:jc w:val="center"/>
              <w:rPr>
                <w:iCs/>
                <w:szCs w:val="28"/>
              </w:rPr>
            </w:pPr>
            <w:r>
              <w:rPr>
                <w:iCs/>
                <w:szCs w:val="28"/>
              </w:rPr>
              <w:t>đồng/HS/tháng</w:t>
            </w:r>
          </w:p>
        </w:tc>
        <w:tc>
          <w:tcPr>
            <w:tcW w:w="1843" w:type="dxa"/>
            <w:tcBorders>
              <w:top w:val="dotted" w:sz="4" w:space="0" w:color="auto"/>
              <w:bottom w:val="dotted" w:sz="4" w:space="0" w:color="auto"/>
            </w:tcBorders>
            <w:vAlign w:val="center"/>
          </w:tcPr>
          <w:p w:rsidR="00FF6908" w:rsidRDefault="00FF6908" w:rsidP="001E3D90">
            <w:pPr>
              <w:widowControl w:val="0"/>
              <w:spacing w:after="0" w:line="240" w:lineRule="auto"/>
              <w:jc w:val="right"/>
              <w:rPr>
                <w:iCs/>
                <w:szCs w:val="28"/>
              </w:rPr>
            </w:pPr>
            <w:r>
              <w:rPr>
                <w:iCs/>
                <w:szCs w:val="28"/>
              </w:rPr>
              <w:t>15.000</w:t>
            </w:r>
          </w:p>
        </w:tc>
      </w:tr>
      <w:tr w:rsidR="00B63CFD" w:rsidRPr="00F00331" w:rsidTr="0035010C">
        <w:trPr>
          <w:trHeight w:hRule="exact" w:val="851"/>
        </w:trPr>
        <w:tc>
          <w:tcPr>
            <w:tcW w:w="5353" w:type="dxa"/>
            <w:tcBorders>
              <w:top w:val="dotted" w:sz="4" w:space="0" w:color="auto"/>
            </w:tcBorders>
            <w:vAlign w:val="center"/>
          </w:tcPr>
          <w:p w:rsidR="00B63CFD" w:rsidRDefault="007D0635" w:rsidP="00B63CFD">
            <w:pPr>
              <w:widowControl w:val="0"/>
              <w:spacing w:after="0" w:line="240" w:lineRule="auto"/>
              <w:jc w:val="both"/>
              <w:rPr>
                <w:iCs/>
                <w:szCs w:val="28"/>
              </w:rPr>
            </w:pPr>
            <w:r>
              <w:rPr>
                <w:iCs/>
                <w:szCs w:val="28"/>
              </w:rPr>
              <w:t>9</w:t>
            </w:r>
            <w:r w:rsidR="00B63CFD">
              <w:rPr>
                <w:iCs/>
                <w:szCs w:val="28"/>
              </w:rPr>
              <w:t>. Hoạt động trải nghiệm</w:t>
            </w:r>
          </w:p>
        </w:tc>
        <w:tc>
          <w:tcPr>
            <w:tcW w:w="2126" w:type="dxa"/>
            <w:tcBorders>
              <w:top w:val="dotted" w:sz="4" w:space="0" w:color="auto"/>
            </w:tcBorders>
            <w:vAlign w:val="center"/>
          </w:tcPr>
          <w:p w:rsidR="00B63CFD" w:rsidRDefault="00B63CFD" w:rsidP="00B63CFD">
            <w:pPr>
              <w:widowControl w:val="0"/>
              <w:spacing w:after="0" w:line="240" w:lineRule="auto"/>
              <w:jc w:val="center"/>
              <w:rPr>
                <w:iCs/>
                <w:szCs w:val="28"/>
              </w:rPr>
            </w:pPr>
            <w:r>
              <w:rPr>
                <w:iCs/>
                <w:szCs w:val="28"/>
              </w:rPr>
              <w:t>đồng/HS/năm</w:t>
            </w:r>
          </w:p>
        </w:tc>
        <w:tc>
          <w:tcPr>
            <w:tcW w:w="1843" w:type="dxa"/>
            <w:tcBorders>
              <w:top w:val="dotted" w:sz="4" w:space="0" w:color="auto"/>
            </w:tcBorders>
            <w:vAlign w:val="center"/>
          </w:tcPr>
          <w:p w:rsidR="00B63CFD" w:rsidRPr="0035010C" w:rsidRDefault="00B63CFD" w:rsidP="00B63CFD">
            <w:pPr>
              <w:widowControl w:val="0"/>
              <w:spacing w:after="0" w:line="240" w:lineRule="auto"/>
              <w:jc w:val="center"/>
              <w:rPr>
                <w:iCs/>
                <w:sz w:val="26"/>
                <w:szCs w:val="26"/>
              </w:rPr>
            </w:pPr>
            <w:r w:rsidRPr="0035010C">
              <w:rPr>
                <w:iCs/>
                <w:sz w:val="26"/>
                <w:szCs w:val="26"/>
              </w:rPr>
              <w:t>Theo Kế hoạch được phê duyệt</w:t>
            </w:r>
          </w:p>
        </w:tc>
      </w:tr>
    </w:tbl>
    <w:bookmarkEnd w:id="2"/>
    <w:p w:rsidR="00A81CD2" w:rsidRDefault="00A81CD2" w:rsidP="00AB0B4F">
      <w:pPr>
        <w:pStyle w:val="FootnoteText"/>
        <w:widowControl w:val="0"/>
        <w:spacing w:before="120" w:after="120"/>
        <w:ind w:firstLine="709"/>
        <w:jc w:val="both"/>
        <w:rPr>
          <w:sz w:val="28"/>
          <w:szCs w:val="28"/>
        </w:rPr>
      </w:pPr>
      <w:r>
        <w:rPr>
          <w:b/>
          <w:bCs/>
          <w:sz w:val="28"/>
          <w:szCs w:val="28"/>
        </w:rPr>
        <w:lastRenderedPageBreak/>
        <w:t>Điều 3.</w:t>
      </w:r>
      <w:r w:rsidRPr="00C60782">
        <w:rPr>
          <w:sz w:val="28"/>
          <w:szCs w:val="28"/>
        </w:rPr>
        <w:t xml:space="preserve"> Quy</w:t>
      </w:r>
      <w:r>
        <w:rPr>
          <w:sz w:val="28"/>
          <w:szCs w:val="28"/>
        </w:rPr>
        <w:t xml:space="preserve"> định thực hiện </w:t>
      </w:r>
      <w:r w:rsidRPr="00C60782">
        <w:rPr>
          <w:sz w:val="28"/>
          <w:szCs w:val="28"/>
        </w:rPr>
        <w:t>các khoản thu dịch vụ phục vụ, hỗ trợ hoạt động giáo dục như sau</w:t>
      </w:r>
      <w:r>
        <w:rPr>
          <w:sz w:val="28"/>
          <w:szCs w:val="28"/>
        </w:rPr>
        <w:t>:</w:t>
      </w:r>
    </w:p>
    <w:p w:rsidR="0086553C" w:rsidRDefault="00A81CD2" w:rsidP="00E07167">
      <w:pPr>
        <w:pStyle w:val="FootnoteText"/>
        <w:widowControl w:val="0"/>
        <w:spacing w:before="100" w:after="100"/>
        <w:ind w:firstLine="709"/>
        <w:jc w:val="both"/>
        <w:rPr>
          <w:sz w:val="28"/>
          <w:szCs w:val="28"/>
        </w:rPr>
      </w:pPr>
      <w:r>
        <w:rPr>
          <w:sz w:val="28"/>
          <w:szCs w:val="28"/>
        </w:rPr>
        <w:t xml:space="preserve">1. </w:t>
      </w:r>
      <w:r w:rsidR="0086553C">
        <w:rPr>
          <w:sz w:val="28"/>
          <w:szCs w:val="28"/>
        </w:rPr>
        <w:t>Đối với v</w:t>
      </w:r>
      <w:r w:rsidR="00B45AD9">
        <w:rPr>
          <w:sz w:val="28"/>
          <w:szCs w:val="28"/>
        </w:rPr>
        <w:t>iệc xác định k</w:t>
      </w:r>
      <w:r w:rsidR="000F035E">
        <w:rPr>
          <w:sz w:val="28"/>
          <w:szCs w:val="28"/>
        </w:rPr>
        <w:t>hoản thu</w:t>
      </w:r>
    </w:p>
    <w:p w:rsidR="00F97F8E" w:rsidRDefault="00F97F8E" w:rsidP="00E07167">
      <w:pPr>
        <w:pStyle w:val="FootnoteText"/>
        <w:widowControl w:val="0"/>
        <w:spacing w:before="100" w:after="100"/>
        <w:ind w:firstLine="709"/>
        <w:jc w:val="both"/>
        <w:rPr>
          <w:sz w:val="28"/>
          <w:szCs w:val="28"/>
        </w:rPr>
      </w:pPr>
      <w:r>
        <w:rPr>
          <w:sz w:val="28"/>
          <w:szCs w:val="28"/>
        </w:rPr>
        <w:t>a) Khoản thu phải phù hợp với điều kiện thực tế của mỗi cơ sở giáo dục, xuất phát từ nhu cầu tự nguyện của đa số cha mẹ học sinh, vì quyền lợi của học sinh và góp phần nâng cao chất lượng hoạt động giáo dục trong nhà trường;</w:t>
      </w:r>
    </w:p>
    <w:p w:rsidR="00D72DF5" w:rsidRDefault="00F97F8E" w:rsidP="00E07167">
      <w:pPr>
        <w:pStyle w:val="FootnoteText"/>
        <w:widowControl w:val="0"/>
        <w:spacing w:before="100" w:after="100"/>
        <w:ind w:firstLine="709"/>
        <w:jc w:val="both"/>
        <w:rPr>
          <w:sz w:val="28"/>
          <w:szCs w:val="28"/>
        </w:rPr>
      </w:pPr>
      <w:r>
        <w:rPr>
          <w:sz w:val="28"/>
          <w:szCs w:val="28"/>
        </w:rPr>
        <w:t>b</w:t>
      </w:r>
      <w:r w:rsidR="0086553C">
        <w:rPr>
          <w:sz w:val="28"/>
          <w:szCs w:val="28"/>
        </w:rPr>
        <w:t xml:space="preserve">) Căn cứ danh mục các khoản thu </w:t>
      </w:r>
      <w:r w:rsidR="008950D7">
        <w:rPr>
          <w:sz w:val="28"/>
          <w:szCs w:val="28"/>
        </w:rPr>
        <w:t xml:space="preserve">quy định tại Điều 2 </w:t>
      </w:r>
      <w:r w:rsidR="00A4545D">
        <w:rPr>
          <w:sz w:val="28"/>
          <w:szCs w:val="28"/>
        </w:rPr>
        <w:t xml:space="preserve">của </w:t>
      </w:r>
      <w:r w:rsidR="008950D7">
        <w:rPr>
          <w:sz w:val="28"/>
          <w:szCs w:val="28"/>
        </w:rPr>
        <w:t>Nghị quyết này</w:t>
      </w:r>
      <w:r w:rsidR="00D72DF5">
        <w:rPr>
          <w:sz w:val="28"/>
          <w:szCs w:val="28"/>
        </w:rPr>
        <w:t>, cơ sở giáo dục đề xuất khoản thu cho từng năm học</w:t>
      </w:r>
      <w:r>
        <w:rPr>
          <w:sz w:val="28"/>
          <w:szCs w:val="28"/>
        </w:rPr>
        <w:t>.</w:t>
      </w:r>
    </w:p>
    <w:p w:rsidR="00D72DF5" w:rsidRDefault="00D72DF5" w:rsidP="00AB0B4F">
      <w:pPr>
        <w:pStyle w:val="FootnoteText"/>
        <w:widowControl w:val="0"/>
        <w:spacing w:before="100" w:after="100"/>
        <w:ind w:firstLine="709"/>
        <w:jc w:val="both"/>
        <w:rPr>
          <w:sz w:val="28"/>
          <w:szCs w:val="28"/>
        </w:rPr>
      </w:pPr>
      <w:r>
        <w:rPr>
          <w:sz w:val="28"/>
          <w:szCs w:val="28"/>
        </w:rPr>
        <w:t>2. Đối với việc xác định mức thu</w:t>
      </w:r>
    </w:p>
    <w:p w:rsidR="00F97F8E" w:rsidRDefault="00F97F8E" w:rsidP="00AB0B4F">
      <w:pPr>
        <w:pStyle w:val="FootnoteText"/>
        <w:widowControl w:val="0"/>
        <w:spacing w:before="100" w:after="100"/>
        <w:ind w:firstLine="709"/>
        <w:jc w:val="both"/>
        <w:rPr>
          <w:spacing w:val="-2"/>
          <w:sz w:val="28"/>
          <w:szCs w:val="28"/>
        </w:rPr>
      </w:pPr>
      <w:r>
        <w:rPr>
          <w:sz w:val="28"/>
          <w:szCs w:val="28"/>
        </w:rPr>
        <w:t>a) Mức thu của mỗi khoản thu phải được xác định trên cơ sở dự toán chi được thỏa thuận, thống nhất của đa số cha mẹ học sinh, đảm bảo chi đúng mục đích, thu đủ chi; mức thu phải phù hợp với thu nhập của người dân trên địa bàn;</w:t>
      </w:r>
    </w:p>
    <w:p w:rsidR="009F7562" w:rsidRDefault="00F97F8E" w:rsidP="00AB0B4F">
      <w:pPr>
        <w:pStyle w:val="FootnoteText"/>
        <w:widowControl w:val="0"/>
        <w:spacing w:before="100" w:after="100"/>
        <w:ind w:firstLine="709"/>
        <w:jc w:val="both"/>
        <w:rPr>
          <w:sz w:val="28"/>
          <w:szCs w:val="28"/>
        </w:rPr>
      </w:pPr>
      <w:r>
        <w:rPr>
          <w:spacing w:val="-2"/>
          <w:sz w:val="28"/>
          <w:szCs w:val="28"/>
        </w:rPr>
        <w:t>b</w:t>
      </w:r>
      <w:r w:rsidR="00D72DF5" w:rsidRPr="00A86287">
        <w:rPr>
          <w:sz w:val="28"/>
          <w:szCs w:val="28"/>
        </w:rPr>
        <w:t xml:space="preserve">) </w:t>
      </w:r>
      <w:r w:rsidR="0057483F" w:rsidRPr="00A86287">
        <w:rPr>
          <w:sz w:val="28"/>
          <w:szCs w:val="28"/>
        </w:rPr>
        <w:t>Cơ sở giáo dục đề xuất</w:t>
      </w:r>
      <w:r w:rsidR="00627CC1">
        <w:rPr>
          <w:sz w:val="28"/>
          <w:szCs w:val="28"/>
        </w:rPr>
        <w:t xml:space="preserve"> và thỏa thuận với cha mẹ học sinh</w:t>
      </w:r>
      <w:r w:rsidR="0057483F" w:rsidRPr="00A86287">
        <w:rPr>
          <w:sz w:val="28"/>
          <w:szCs w:val="28"/>
        </w:rPr>
        <w:t xml:space="preserve"> mức thu cụ thể của mỗi khoản thu nhưng không </w:t>
      </w:r>
      <w:r w:rsidR="0057483F" w:rsidRPr="00C60782">
        <w:rPr>
          <w:sz w:val="28"/>
          <w:szCs w:val="28"/>
        </w:rPr>
        <w:t xml:space="preserve">được </w:t>
      </w:r>
      <w:r w:rsidR="0057483F" w:rsidRPr="00A86287">
        <w:rPr>
          <w:sz w:val="28"/>
          <w:szCs w:val="28"/>
        </w:rPr>
        <w:t xml:space="preserve">vượt quá </w:t>
      </w:r>
      <w:r w:rsidR="009914FB" w:rsidRPr="00A86287">
        <w:rPr>
          <w:sz w:val="28"/>
          <w:szCs w:val="28"/>
        </w:rPr>
        <w:t xml:space="preserve">mức thu </w:t>
      </w:r>
      <w:r w:rsidR="0057483F" w:rsidRPr="00A86287">
        <w:rPr>
          <w:sz w:val="28"/>
          <w:szCs w:val="28"/>
        </w:rPr>
        <w:t xml:space="preserve">tối đa </w:t>
      </w:r>
      <w:r w:rsidR="009914FB" w:rsidRPr="00A86287">
        <w:rPr>
          <w:sz w:val="28"/>
          <w:szCs w:val="28"/>
        </w:rPr>
        <w:t>quy định tại Điều 2 của Nghị quyết này</w:t>
      </w:r>
      <w:r>
        <w:rPr>
          <w:sz w:val="28"/>
          <w:szCs w:val="28"/>
        </w:rPr>
        <w:t>.</w:t>
      </w:r>
    </w:p>
    <w:p w:rsidR="003C095B" w:rsidRDefault="003C095B" w:rsidP="00AB0B4F">
      <w:pPr>
        <w:pStyle w:val="FootnoteText"/>
        <w:widowControl w:val="0"/>
        <w:spacing w:before="100" w:after="100"/>
        <w:ind w:firstLine="709"/>
        <w:jc w:val="both"/>
        <w:rPr>
          <w:sz w:val="28"/>
          <w:szCs w:val="28"/>
        </w:rPr>
      </w:pPr>
      <w:r>
        <w:rPr>
          <w:sz w:val="28"/>
          <w:szCs w:val="28"/>
        </w:rPr>
        <w:t xml:space="preserve">3. </w:t>
      </w:r>
      <w:r w:rsidR="00DC6BA2">
        <w:rPr>
          <w:sz w:val="28"/>
          <w:szCs w:val="28"/>
        </w:rPr>
        <w:t>Đối với việc tổ chức thu, chi</w:t>
      </w:r>
    </w:p>
    <w:p w:rsidR="00BB1CAB" w:rsidRPr="00BB6124" w:rsidRDefault="00DC6BA2" w:rsidP="00AB0B4F">
      <w:pPr>
        <w:pStyle w:val="FootnoteText"/>
        <w:widowControl w:val="0"/>
        <w:spacing w:before="100" w:after="100"/>
        <w:ind w:firstLine="709"/>
        <w:jc w:val="both"/>
        <w:rPr>
          <w:sz w:val="28"/>
          <w:szCs w:val="28"/>
        </w:rPr>
      </w:pPr>
      <w:r w:rsidRPr="00C60782">
        <w:rPr>
          <w:spacing w:val="-2"/>
          <w:sz w:val="28"/>
          <w:szCs w:val="28"/>
        </w:rPr>
        <w:t xml:space="preserve">a) </w:t>
      </w:r>
      <w:r w:rsidR="00D1280B" w:rsidRPr="00C60782">
        <w:rPr>
          <w:spacing w:val="-2"/>
          <w:sz w:val="28"/>
          <w:szCs w:val="28"/>
        </w:rPr>
        <w:t>Cơ sở giáo dụct</w:t>
      </w:r>
      <w:r w:rsidRPr="00C60782">
        <w:rPr>
          <w:spacing w:val="-2"/>
          <w:sz w:val="28"/>
          <w:szCs w:val="28"/>
        </w:rPr>
        <w:t xml:space="preserve">hực hiện thu sau khi được cơ quan </w:t>
      </w:r>
      <w:r w:rsidR="005E7575">
        <w:rPr>
          <w:spacing w:val="-2"/>
          <w:sz w:val="28"/>
          <w:szCs w:val="28"/>
        </w:rPr>
        <w:t xml:space="preserve">quản lý trực tiếp </w:t>
      </w:r>
      <w:r w:rsidRPr="00BB6124">
        <w:rPr>
          <w:sz w:val="28"/>
          <w:szCs w:val="28"/>
        </w:rPr>
        <w:t>phê duyệt</w:t>
      </w:r>
      <w:r w:rsidR="005E7575" w:rsidRPr="00C60782">
        <w:rPr>
          <w:spacing w:val="-2"/>
          <w:sz w:val="28"/>
          <w:szCs w:val="28"/>
        </w:rPr>
        <w:t>khoản thu</w:t>
      </w:r>
      <w:r w:rsidR="005E7575">
        <w:rPr>
          <w:spacing w:val="-2"/>
          <w:sz w:val="28"/>
          <w:szCs w:val="28"/>
        </w:rPr>
        <w:t>,</w:t>
      </w:r>
      <w:r w:rsidR="005E7575" w:rsidRPr="00C60782">
        <w:rPr>
          <w:spacing w:val="-2"/>
          <w:sz w:val="28"/>
          <w:szCs w:val="28"/>
        </w:rPr>
        <w:t xml:space="preserve"> mức thu</w:t>
      </w:r>
      <w:r w:rsidR="00D1280B" w:rsidRPr="00BB6124">
        <w:rPr>
          <w:sz w:val="28"/>
          <w:szCs w:val="28"/>
        </w:rPr>
        <w:t xml:space="preserve">và thông báo công khai; </w:t>
      </w:r>
      <w:r w:rsidR="005E61AF" w:rsidRPr="00BB6124">
        <w:rPr>
          <w:sz w:val="28"/>
          <w:szCs w:val="28"/>
        </w:rPr>
        <w:t>t</w:t>
      </w:r>
      <w:r w:rsidR="00BB1CAB" w:rsidRPr="00BB6124">
        <w:rPr>
          <w:sz w:val="28"/>
          <w:szCs w:val="28"/>
        </w:rPr>
        <w:t>hời điểm thu, số lần thu phải c</w:t>
      </w:r>
      <w:r w:rsidR="00B45CC0" w:rsidRPr="00BB6124">
        <w:rPr>
          <w:sz w:val="28"/>
          <w:szCs w:val="28"/>
        </w:rPr>
        <w:t xml:space="preserve">ăn cứ </w:t>
      </w:r>
      <w:r w:rsidR="00BB1CAB" w:rsidRPr="00BB6124">
        <w:rPr>
          <w:sz w:val="28"/>
          <w:szCs w:val="28"/>
        </w:rPr>
        <w:t xml:space="preserve">vào </w:t>
      </w:r>
      <w:r w:rsidR="00993A7C">
        <w:rPr>
          <w:sz w:val="28"/>
          <w:szCs w:val="28"/>
        </w:rPr>
        <w:t>nhu</w:t>
      </w:r>
      <w:r w:rsidR="00B45CC0" w:rsidRPr="00BB6124">
        <w:rPr>
          <w:sz w:val="28"/>
          <w:szCs w:val="28"/>
        </w:rPr>
        <w:t xml:space="preserve"> cầu chi</w:t>
      </w:r>
      <w:r w:rsidR="002856CF">
        <w:rPr>
          <w:sz w:val="28"/>
          <w:szCs w:val="28"/>
        </w:rPr>
        <w:t xml:space="preserve"> và</w:t>
      </w:r>
      <w:r w:rsidR="00BB1CAB" w:rsidRPr="00BB6124">
        <w:rPr>
          <w:sz w:val="28"/>
          <w:szCs w:val="28"/>
        </w:rPr>
        <w:t xml:space="preserve"> phù hợp với khả năng đóng góp của cha mẹ học sinh;</w:t>
      </w:r>
    </w:p>
    <w:p w:rsidR="00D1280B" w:rsidRPr="00CB0BFC" w:rsidRDefault="005E61AF" w:rsidP="00AB0B4F">
      <w:pPr>
        <w:pStyle w:val="FootnoteText"/>
        <w:widowControl w:val="0"/>
        <w:spacing w:before="120" w:after="120"/>
        <w:ind w:firstLine="709"/>
        <w:jc w:val="both"/>
        <w:rPr>
          <w:spacing w:val="-2"/>
          <w:sz w:val="28"/>
          <w:szCs w:val="28"/>
        </w:rPr>
      </w:pPr>
      <w:r w:rsidRPr="00CB0BFC">
        <w:rPr>
          <w:spacing w:val="-2"/>
          <w:sz w:val="28"/>
          <w:szCs w:val="28"/>
        </w:rPr>
        <w:t>b</w:t>
      </w:r>
      <w:r w:rsidR="00BB1CAB" w:rsidRPr="00CB0BFC">
        <w:rPr>
          <w:spacing w:val="-2"/>
          <w:sz w:val="28"/>
          <w:szCs w:val="28"/>
        </w:rPr>
        <w:t xml:space="preserve">) </w:t>
      </w:r>
      <w:r w:rsidR="00220AB2" w:rsidRPr="00CB0BFC">
        <w:rPr>
          <w:spacing w:val="-2"/>
          <w:sz w:val="28"/>
          <w:szCs w:val="28"/>
        </w:rPr>
        <w:t xml:space="preserve">Vào cuối học kỳ, </w:t>
      </w:r>
      <w:r w:rsidR="00CB0BFC" w:rsidRPr="00CB0BFC">
        <w:rPr>
          <w:spacing w:val="-2"/>
          <w:sz w:val="28"/>
          <w:szCs w:val="28"/>
        </w:rPr>
        <w:t xml:space="preserve">cuối năm học, </w:t>
      </w:r>
      <w:r w:rsidR="00BB1CAB" w:rsidRPr="00CB0BFC">
        <w:rPr>
          <w:spacing w:val="-2"/>
          <w:sz w:val="28"/>
          <w:szCs w:val="28"/>
        </w:rPr>
        <w:t xml:space="preserve">cơ sở giáo dục </w:t>
      </w:r>
      <w:r w:rsidR="00CB0BFC" w:rsidRPr="00CB0BFC">
        <w:rPr>
          <w:spacing w:val="-2"/>
          <w:sz w:val="28"/>
          <w:szCs w:val="28"/>
        </w:rPr>
        <w:t xml:space="preserve">tổng hợp kết quả thu và </w:t>
      </w:r>
      <w:r w:rsidR="00BB1CAB" w:rsidRPr="00CB0BFC">
        <w:rPr>
          <w:spacing w:val="-2"/>
          <w:sz w:val="28"/>
          <w:szCs w:val="28"/>
        </w:rPr>
        <w:t>quyết toán chi từng khoản</w:t>
      </w:r>
      <w:r w:rsidR="00CB0BFC">
        <w:rPr>
          <w:spacing w:val="-2"/>
          <w:sz w:val="28"/>
          <w:szCs w:val="28"/>
        </w:rPr>
        <w:t xml:space="preserve"> thu</w:t>
      </w:r>
      <w:r w:rsidR="00CB0BFC" w:rsidRPr="00CB0BFC">
        <w:rPr>
          <w:spacing w:val="-2"/>
          <w:sz w:val="28"/>
          <w:szCs w:val="28"/>
        </w:rPr>
        <w:t>,</w:t>
      </w:r>
      <w:r w:rsidR="00BB1CAB" w:rsidRPr="00CB0BFC">
        <w:rPr>
          <w:spacing w:val="-2"/>
          <w:sz w:val="28"/>
          <w:szCs w:val="28"/>
        </w:rPr>
        <w:t xml:space="preserve"> thông báo công khai</w:t>
      </w:r>
      <w:r w:rsidR="00CB0BFC">
        <w:rPr>
          <w:spacing w:val="-2"/>
          <w:sz w:val="28"/>
          <w:szCs w:val="28"/>
        </w:rPr>
        <w:t xml:space="preserve">theo quy định </w:t>
      </w:r>
      <w:r w:rsidR="00CB0BFC" w:rsidRPr="00CB0BFC">
        <w:rPr>
          <w:spacing w:val="-2"/>
          <w:sz w:val="28"/>
          <w:szCs w:val="28"/>
        </w:rPr>
        <w:t>và</w:t>
      </w:r>
      <w:r w:rsidR="00AE00EE" w:rsidRPr="00CB0BFC">
        <w:rPr>
          <w:spacing w:val="-2"/>
          <w:sz w:val="28"/>
          <w:szCs w:val="28"/>
        </w:rPr>
        <w:t xml:space="preserve"> báo cáo cơ quan quản lý trực tiếp.</w:t>
      </w:r>
    </w:p>
    <w:p w:rsidR="00FA3299" w:rsidRPr="00C466B0" w:rsidRDefault="00FA3299" w:rsidP="00E07167">
      <w:pPr>
        <w:widowControl w:val="0"/>
        <w:spacing w:before="180" w:after="100" w:line="240" w:lineRule="auto"/>
        <w:ind w:firstLine="709"/>
        <w:jc w:val="both"/>
        <w:rPr>
          <w:rFonts w:asciiTheme="majorHAnsi" w:hAnsiTheme="majorHAnsi" w:cstheme="majorHAnsi"/>
          <w:szCs w:val="28"/>
          <w:lang w:val="nl-NL"/>
        </w:rPr>
      </w:pPr>
      <w:r w:rsidRPr="0001035A">
        <w:rPr>
          <w:rFonts w:asciiTheme="majorHAnsi" w:hAnsiTheme="majorHAnsi" w:cstheme="majorHAnsi"/>
          <w:b/>
          <w:szCs w:val="28"/>
          <w:lang w:val="nl-NL"/>
        </w:rPr>
        <w:t xml:space="preserve">Điều </w:t>
      </w:r>
      <w:r w:rsidR="002856CF">
        <w:rPr>
          <w:rFonts w:asciiTheme="majorHAnsi" w:hAnsiTheme="majorHAnsi" w:cstheme="majorHAnsi"/>
          <w:b/>
          <w:szCs w:val="28"/>
          <w:lang w:val="nl-NL"/>
        </w:rPr>
        <w:t>4</w:t>
      </w:r>
      <w:r w:rsidRPr="0001035A">
        <w:rPr>
          <w:rFonts w:asciiTheme="majorHAnsi" w:hAnsiTheme="majorHAnsi" w:cstheme="majorHAnsi"/>
          <w:b/>
          <w:szCs w:val="28"/>
          <w:lang w:val="nl-NL"/>
        </w:rPr>
        <w:t xml:space="preserve">. </w:t>
      </w:r>
      <w:r w:rsidRPr="00C466B0">
        <w:rPr>
          <w:rFonts w:asciiTheme="majorHAnsi" w:hAnsiTheme="majorHAnsi" w:cstheme="majorHAnsi"/>
          <w:szCs w:val="28"/>
          <w:lang w:val="nl-NL"/>
        </w:rPr>
        <w:t xml:space="preserve">Hội đồng nhân dân tỉnh giao: </w:t>
      </w:r>
    </w:p>
    <w:p w:rsidR="00FA3299" w:rsidRPr="0001035A" w:rsidRDefault="00FA3299" w:rsidP="00E07167">
      <w:pPr>
        <w:widowControl w:val="0"/>
        <w:spacing w:before="100" w:after="100" w:line="240" w:lineRule="auto"/>
        <w:ind w:firstLine="709"/>
        <w:jc w:val="both"/>
        <w:rPr>
          <w:rFonts w:asciiTheme="majorHAnsi" w:hAnsiTheme="majorHAnsi" w:cstheme="majorHAnsi"/>
          <w:szCs w:val="28"/>
          <w:lang w:val="nl-NL"/>
        </w:rPr>
      </w:pPr>
      <w:r w:rsidRPr="0001035A">
        <w:rPr>
          <w:rFonts w:asciiTheme="majorHAnsi" w:hAnsiTheme="majorHAnsi" w:cstheme="majorHAnsi"/>
          <w:szCs w:val="28"/>
          <w:lang w:val="nl-NL"/>
        </w:rPr>
        <w:t xml:space="preserve">1. Ủy ban nhân dân tỉnh tổ chức </w:t>
      </w:r>
      <w:r w:rsidRPr="0001035A">
        <w:rPr>
          <w:rFonts w:asciiTheme="majorHAnsi" w:hAnsiTheme="majorHAnsi" w:cstheme="majorHAnsi"/>
          <w:szCs w:val="28"/>
          <w:lang w:val="vi-VN"/>
        </w:rPr>
        <w:t xml:space="preserve">triển khai </w:t>
      </w:r>
      <w:r w:rsidRPr="0001035A">
        <w:rPr>
          <w:rFonts w:asciiTheme="majorHAnsi" w:hAnsiTheme="majorHAnsi" w:cstheme="majorHAnsi"/>
          <w:szCs w:val="28"/>
          <w:lang w:val="nl-NL"/>
        </w:rPr>
        <w:t>thực hiện Nghị quyết này.</w:t>
      </w:r>
    </w:p>
    <w:p w:rsidR="00FA3299" w:rsidRPr="0001035A" w:rsidRDefault="00FA3299" w:rsidP="00E07167">
      <w:pPr>
        <w:widowControl w:val="0"/>
        <w:spacing w:before="100" w:after="100" w:line="240" w:lineRule="auto"/>
        <w:ind w:firstLine="709"/>
        <w:jc w:val="both"/>
        <w:rPr>
          <w:rFonts w:asciiTheme="majorHAnsi" w:hAnsiTheme="majorHAnsi" w:cstheme="majorHAnsi"/>
          <w:szCs w:val="28"/>
          <w:lang w:val="nl-NL"/>
        </w:rPr>
      </w:pPr>
      <w:r w:rsidRPr="0001035A">
        <w:rPr>
          <w:rFonts w:asciiTheme="majorHAnsi" w:hAnsiTheme="majorHAnsi" w:cstheme="majorHAnsi"/>
          <w:szCs w:val="28"/>
          <w:lang w:val="nl-NL"/>
        </w:rPr>
        <w:t>2. Thường trực, các ban</w:t>
      </w:r>
      <w:r w:rsidRPr="0001035A">
        <w:rPr>
          <w:rFonts w:asciiTheme="majorHAnsi" w:hAnsiTheme="majorHAnsi" w:cstheme="majorHAnsi"/>
          <w:szCs w:val="28"/>
          <w:lang w:val="vi-VN"/>
        </w:rPr>
        <w:t>, các tổ</w:t>
      </w:r>
      <w:r w:rsidRPr="0001035A">
        <w:rPr>
          <w:rFonts w:asciiTheme="majorHAnsi" w:hAnsiTheme="majorHAnsi" w:cstheme="majorHAnsi"/>
          <w:szCs w:val="28"/>
          <w:lang w:val="nl-NL"/>
        </w:rPr>
        <w:t xml:space="preserve"> và đại biểu Hội đồng nhân dân tỉnh giám sát việc thực hiện Nghị quyết.</w:t>
      </w:r>
    </w:p>
    <w:p w:rsidR="00FA3299" w:rsidRDefault="00FA3299" w:rsidP="00E07167">
      <w:pPr>
        <w:widowControl w:val="0"/>
        <w:spacing w:before="100" w:after="360" w:line="240" w:lineRule="auto"/>
        <w:ind w:firstLine="709"/>
        <w:jc w:val="both"/>
        <w:rPr>
          <w:rFonts w:asciiTheme="majorHAnsi" w:hAnsiTheme="majorHAnsi" w:cstheme="majorHAnsi"/>
          <w:szCs w:val="28"/>
          <w:lang w:val="nl-NL"/>
        </w:rPr>
      </w:pPr>
      <w:r w:rsidRPr="0001035A">
        <w:rPr>
          <w:rFonts w:asciiTheme="majorHAnsi" w:hAnsiTheme="majorHAnsi" w:cstheme="majorHAnsi"/>
          <w:szCs w:val="28"/>
          <w:lang w:val="nl-NL"/>
        </w:rPr>
        <w:t xml:space="preserve">Nghị quyết này được Hội đồng nhân dân tỉnh khóa XIII, Kỳ họp thứ </w:t>
      </w:r>
      <w:r w:rsidR="00733CCC">
        <w:rPr>
          <w:rFonts w:asciiTheme="majorHAnsi" w:hAnsiTheme="majorHAnsi" w:cstheme="majorHAnsi"/>
          <w:szCs w:val="28"/>
        </w:rPr>
        <w:t>21</w:t>
      </w:r>
      <w:r w:rsidRPr="0001035A">
        <w:rPr>
          <w:rFonts w:asciiTheme="majorHAnsi" w:hAnsiTheme="majorHAnsi" w:cstheme="majorHAnsi"/>
          <w:szCs w:val="28"/>
          <w:lang w:val="nl-NL"/>
        </w:rPr>
        <w:t xml:space="preserve">thông qua ngày </w:t>
      </w:r>
      <w:r w:rsidR="00B941EE" w:rsidRPr="0001035A">
        <w:rPr>
          <w:rFonts w:asciiTheme="majorHAnsi" w:hAnsiTheme="majorHAnsi" w:cstheme="majorHAnsi"/>
          <w:szCs w:val="28"/>
          <w:lang w:val="nl-NL"/>
        </w:rPr>
        <w:t>...</w:t>
      </w:r>
      <w:r w:rsidRPr="0001035A">
        <w:rPr>
          <w:rFonts w:asciiTheme="majorHAnsi" w:hAnsiTheme="majorHAnsi" w:cstheme="majorHAnsi"/>
          <w:szCs w:val="28"/>
          <w:lang w:val="vi-VN"/>
        </w:rPr>
        <w:t>/</w:t>
      </w:r>
      <w:r w:rsidR="00733CCC">
        <w:rPr>
          <w:rFonts w:asciiTheme="majorHAnsi" w:hAnsiTheme="majorHAnsi" w:cstheme="majorHAnsi"/>
          <w:szCs w:val="28"/>
          <w:lang w:val="nl-NL"/>
        </w:rPr>
        <w:t>12</w:t>
      </w:r>
      <w:r w:rsidRPr="0001035A">
        <w:rPr>
          <w:rFonts w:asciiTheme="majorHAnsi" w:hAnsiTheme="majorHAnsi" w:cstheme="majorHAnsi"/>
          <w:szCs w:val="28"/>
          <w:lang w:val="vi-VN"/>
        </w:rPr>
        <w:t>/</w:t>
      </w:r>
      <w:r w:rsidRPr="0001035A">
        <w:rPr>
          <w:rFonts w:asciiTheme="majorHAnsi" w:hAnsiTheme="majorHAnsi" w:cstheme="majorHAnsi"/>
          <w:szCs w:val="28"/>
          <w:lang w:val="nl-NL"/>
        </w:rPr>
        <w:t>20</w:t>
      </w:r>
      <w:r w:rsidR="00B941EE" w:rsidRPr="0001035A">
        <w:rPr>
          <w:rFonts w:asciiTheme="majorHAnsi" w:hAnsiTheme="majorHAnsi" w:cstheme="majorHAnsi"/>
          <w:szCs w:val="28"/>
          <w:lang w:val="nl-NL"/>
        </w:rPr>
        <w:t>20</w:t>
      </w:r>
      <w:r w:rsidRPr="0001035A">
        <w:rPr>
          <w:rFonts w:asciiTheme="majorHAnsi" w:hAnsiTheme="majorHAnsi" w:cstheme="majorHAnsi"/>
          <w:szCs w:val="28"/>
          <w:lang w:val="nl-NL"/>
        </w:rPr>
        <w:t xml:space="preserve"> và có hiệu lực kể từ ngày</w:t>
      </w:r>
      <w:r w:rsidR="00B941EE" w:rsidRPr="0001035A">
        <w:rPr>
          <w:rFonts w:asciiTheme="majorHAnsi" w:hAnsiTheme="majorHAnsi" w:cstheme="majorHAnsi"/>
          <w:szCs w:val="28"/>
          <w:lang w:val="nl-NL"/>
        </w:rPr>
        <w:t xml:space="preserve"> ...</w:t>
      </w:r>
      <w:r w:rsidRPr="0001035A">
        <w:rPr>
          <w:rFonts w:asciiTheme="majorHAnsi" w:hAnsiTheme="majorHAnsi" w:cstheme="majorHAnsi"/>
          <w:szCs w:val="28"/>
          <w:lang w:val="nl-NL"/>
        </w:rPr>
        <w:t>/</w:t>
      </w:r>
      <w:r w:rsidR="007B01F2">
        <w:rPr>
          <w:rFonts w:asciiTheme="majorHAnsi" w:hAnsiTheme="majorHAnsi" w:cstheme="majorHAnsi"/>
          <w:szCs w:val="28"/>
          <w:lang w:val="nl-NL"/>
        </w:rPr>
        <w:t>12</w:t>
      </w:r>
      <w:r w:rsidRPr="0001035A">
        <w:rPr>
          <w:rFonts w:asciiTheme="majorHAnsi" w:hAnsiTheme="majorHAnsi" w:cstheme="majorHAnsi"/>
          <w:szCs w:val="28"/>
          <w:lang w:val="nl-NL"/>
        </w:rPr>
        <w:t>/20</w:t>
      </w:r>
      <w:r w:rsidR="00B941EE" w:rsidRPr="0001035A">
        <w:rPr>
          <w:rFonts w:asciiTheme="majorHAnsi" w:hAnsiTheme="majorHAnsi" w:cstheme="majorHAnsi"/>
          <w:szCs w:val="28"/>
          <w:lang w:val="nl-NL"/>
        </w:rPr>
        <w:t>20</w:t>
      </w:r>
      <w:r w:rsidRPr="0001035A">
        <w:rPr>
          <w:rFonts w:asciiTheme="majorHAnsi" w:hAnsiTheme="majorHAnsi" w:cstheme="majorHAnsi"/>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543"/>
      </w:tblGrid>
      <w:tr w:rsidR="00DC2A65" w:rsidRPr="00A942F8" w:rsidTr="00C60782">
        <w:tc>
          <w:tcPr>
            <w:tcW w:w="5637" w:type="dxa"/>
          </w:tcPr>
          <w:p w:rsidR="00DC2A65" w:rsidRPr="00A942F8" w:rsidRDefault="00DC2A65" w:rsidP="00C60782">
            <w:pPr>
              <w:widowControl w:val="0"/>
              <w:spacing w:after="0" w:line="240" w:lineRule="auto"/>
              <w:rPr>
                <w:b/>
                <w:bCs/>
                <w:i/>
                <w:sz w:val="24"/>
                <w:szCs w:val="24"/>
                <w:lang w:val="nl-NL"/>
              </w:rPr>
            </w:pPr>
            <w:r w:rsidRPr="00A942F8">
              <w:rPr>
                <w:b/>
                <w:bCs/>
                <w:i/>
                <w:sz w:val="24"/>
                <w:szCs w:val="24"/>
                <w:lang w:val="nl-NL"/>
              </w:rPr>
              <w:t>Nơi nhận:</w:t>
            </w:r>
          </w:p>
          <w:p w:rsidR="00DC2A65" w:rsidRPr="00C8693F" w:rsidRDefault="00DC2A65" w:rsidP="00C60782">
            <w:pPr>
              <w:widowControl w:val="0"/>
              <w:spacing w:after="0" w:line="240" w:lineRule="auto"/>
              <w:rPr>
                <w:bCs/>
                <w:sz w:val="22"/>
                <w:lang w:val="nl-NL"/>
              </w:rPr>
            </w:pPr>
            <w:r w:rsidRPr="00C8693F">
              <w:rPr>
                <w:bCs/>
                <w:sz w:val="22"/>
                <w:lang w:val="nl-NL"/>
              </w:rPr>
              <w:t>- UBTV Quốc hội, Chính phủ</w:t>
            </w:r>
            <w:r w:rsidRPr="00C8693F">
              <w:rPr>
                <w:bCs/>
                <w:sz w:val="22"/>
                <w:lang w:val="vi-VN"/>
              </w:rPr>
              <w:t xml:space="preserve"> (b</w:t>
            </w:r>
            <w:r w:rsidR="00D72592" w:rsidRPr="00C8693F">
              <w:rPr>
                <w:bCs/>
                <w:sz w:val="22"/>
              </w:rPr>
              <w:t>áo cáo</w:t>
            </w:r>
            <w:r w:rsidRPr="00C8693F">
              <w:rPr>
                <w:bCs/>
                <w:sz w:val="22"/>
                <w:lang w:val="vi-VN"/>
              </w:rPr>
              <w:t>)</w:t>
            </w:r>
            <w:r w:rsidRPr="00C8693F">
              <w:rPr>
                <w:bCs/>
                <w:sz w:val="22"/>
                <w:lang w:val="nl-NL"/>
              </w:rPr>
              <w:t>;</w:t>
            </w:r>
          </w:p>
          <w:p w:rsidR="00DC2A65" w:rsidRPr="00C8693F" w:rsidRDefault="00DC2A65" w:rsidP="00C60782">
            <w:pPr>
              <w:widowControl w:val="0"/>
              <w:spacing w:after="0" w:line="240" w:lineRule="auto"/>
              <w:rPr>
                <w:bCs/>
                <w:sz w:val="22"/>
                <w:lang w:val="vi-VN"/>
              </w:rPr>
            </w:pPr>
            <w:r w:rsidRPr="00C8693F">
              <w:rPr>
                <w:bCs/>
                <w:sz w:val="22"/>
              </w:rPr>
              <w:t>- Cục Kiểm tra văn bản QPPL, Bộ</w:t>
            </w:r>
            <w:r w:rsidRPr="00C8693F">
              <w:rPr>
                <w:bCs/>
                <w:sz w:val="22"/>
                <w:lang w:val="vi-VN"/>
              </w:rPr>
              <w:t xml:space="preserve"> Tư pháp;</w:t>
            </w:r>
          </w:p>
          <w:p w:rsidR="00DC2A65" w:rsidRPr="00C8693F" w:rsidRDefault="00DC2A65" w:rsidP="00C60782">
            <w:pPr>
              <w:widowControl w:val="0"/>
              <w:spacing w:after="0" w:line="240" w:lineRule="auto"/>
              <w:rPr>
                <w:bCs/>
                <w:sz w:val="22"/>
                <w:lang w:val="nl-NL"/>
              </w:rPr>
            </w:pPr>
            <w:r w:rsidRPr="00C8693F">
              <w:rPr>
                <w:bCs/>
                <w:sz w:val="22"/>
                <w:lang w:val="nl-NL"/>
              </w:rPr>
              <w:t>- TT.Tỉnh ủy, TT.HĐND tỉnh, UBND tỉnh;</w:t>
            </w:r>
          </w:p>
          <w:p w:rsidR="00DC2A65" w:rsidRPr="00C8693F" w:rsidRDefault="00DC2A65" w:rsidP="00C60782">
            <w:pPr>
              <w:widowControl w:val="0"/>
              <w:spacing w:after="0" w:line="240" w:lineRule="auto"/>
              <w:rPr>
                <w:bCs/>
                <w:sz w:val="22"/>
                <w:lang w:val="nl-NL"/>
              </w:rPr>
            </w:pPr>
            <w:r w:rsidRPr="00C8693F">
              <w:rPr>
                <w:bCs/>
                <w:sz w:val="22"/>
                <w:lang w:val="nl-NL"/>
              </w:rPr>
              <w:t>- Đoàn đại biểu Quốc hội tỉnh;</w:t>
            </w:r>
          </w:p>
          <w:p w:rsidR="00DC2A65" w:rsidRPr="00C8693F" w:rsidRDefault="00DC2A65" w:rsidP="00C60782">
            <w:pPr>
              <w:widowControl w:val="0"/>
              <w:spacing w:after="0" w:line="240" w:lineRule="auto"/>
              <w:rPr>
                <w:bCs/>
                <w:sz w:val="22"/>
                <w:lang w:val="vi-VN"/>
              </w:rPr>
            </w:pPr>
            <w:r w:rsidRPr="00C8693F">
              <w:rPr>
                <w:bCs/>
                <w:sz w:val="22"/>
                <w:lang w:val="nl-NL"/>
              </w:rPr>
              <w:t>- Đại biểu HĐND tỉnh</w:t>
            </w:r>
            <w:r w:rsidRPr="00C8693F">
              <w:rPr>
                <w:bCs/>
                <w:sz w:val="22"/>
                <w:lang w:val="vi-VN"/>
              </w:rPr>
              <w:t xml:space="preserve"> khóa XIII</w:t>
            </w:r>
            <w:r w:rsidRPr="00C8693F">
              <w:rPr>
                <w:bCs/>
                <w:sz w:val="22"/>
                <w:lang w:val="nl-NL"/>
              </w:rPr>
              <w:t>;</w:t>
            </w:r>
          </w:p>
          <w:p w:rsidR="00DC2A65" w:rsidRPr="00C8693F" w:rsidRDefault="00DC2A65" w:rsidP="00C60782">
            <w:pPr>
              <w:widowControl w:val="0"/>
              <w:spacing w:after="0" w:line="240" w:lineRule="auto"/>
              <w:rPr>
                <w:bCs/>
                <w:sz w:val="22"/>
                <w:lang w:val="vi-VN"/>
              </w:rPr>
            </w:pPr>
            <w:r w:rsidRPr="00C8693F">
              <w:rPr>
                <w:bCs/>
                <w:sz w:val="22"/>
                <w:lang w:val="vi-VN"/>
              </w:rPr>
              <w:t xml:space="preserve">- Các </w:t>
            </w:r>
            <w:r w:rsidR="00A94108" w:rsidRPr="00C8693F">
              <w:rPr>
                <w:bCs/>
                <w:sz w:val="22"/>
              </w:rPr>
              <w:t>B</w:t>
            </w:r>
            <w:r w:rsidRPr="00C8693F">
              <w:rPr>
                <w:bCs/>
                <w:sz w:val="22"/>
                <w:lang w:val="vi-VN"/>
              </w:rPr>
              <w:t xml:space="preserve">an và Văn phòng Tỉnh ủy; </w:t>
            </w:r>
          </w:p>
          <w:p w:rsidR="00DC2A65" w:rsidRPr="00C8693F" w:rsidRDefault="00DC2A65" w:rsidP="00C60782">
            <w:pPr>
              <w:widowControl w:val="0"/>
              <w:spacing w:after="0" w:line="240" w:lineRule="auto"/>
              <w:rPr>
                <w:bCs/>
                <w:sz w:val="22"/>
                <w:lang w:val="nl-NL"/>
              </w:rPr>
            </w:pPr>
            <w:r w:rsidRPr="00C8693F">
              <w:rPr>
                <w:bCs/>
                <w:sz w:val="22"/>
                <w:lang w:val="nl-NL"/>
              </w:rPr>
              <w:t>- UBMTTQ tỉnh và các đoàn thể tỉnh;</w:t>
            </w:r>
          </w:p>
          <w:p w:rsidR="00DC2A65" w:rsidRPr="00C8693F" w:rsidRDefault="00DC2A65" w:rsidP="00C60782">
            <w:pPr>
              <w:widowControl w:val="0"/>
              <w:spacing w:after="0" w:line="240" w:lineRule="auto"/>
              <w:rPr>
                <w:bCs/>
                <w:sz w:val="22"/>
                <w:lang w:val="vi-VN"/>
              </w:rPr>
            </w:pPr>
            <w:r w:rsidRPr="00C8693F">
              <w:rPr>
                <w:bCs/>
                <w:sz w:val="22"/>
                <w:lang w:val="nl-NL"/>
              </w:rPr>
              <w:t xml:space="preserve">- Các </w:t>
            </w:r>
            <w:r w:rsidRPr="00C8693F">
              <w:rPr>
                <w:bCs/>
                <w:sz w:val="22"/>
                <w:lang w:val="vi-VN"/>
              </w:rPr>
              <w:t>s</w:t>
            </w:r>
            <w:r w:rsidRPr="00C8693F">
              <w:rPr>
                <w:bCs/>
                <w:sz w:val="22"/>
                <w:lang w:val="nl-NL"/>
              </w:rPr>
              <w:t>ở ban ngành của tỉnh;</w:t>
            </w:r>
          </w:p>
          <w:p w:rsidR="00DC2A65" w:rsidRPr="00C8693F" w:rsidRDefault="00DC2A65" w:rsidP="00C60782">
            <w:pPr>
              <w:widowControl w:val="0"/>
              <w:spacing w:after="0" w:line="240" w:lineRule="auto"/>
              <w:rPr>
                <w:bCs/>
                <w:sz w:val="22"/>
                <w:lang w:val="vi-VN"/>
              </w:rPr>
            </w:pPr>
            <w:r w:rsidRPr="00C8693F">
              <w:rPr>
                <w:bCs/>
                <w:sz w:val="22"/>
                <w:lang w:val="nl-NL"/>
              </w:rPr>
              <w:t xml:space="preserve">- </w:t>
            </w:r>
            <w:r w:rsidRPr="00C8693F">
              <w:rPr>
                <w:bCs/>
                <w:sz w:val="22"/>
                <w:lang w:val="vi-VN"/>
              </w:rPr>
              <w:t xml:space="preserve">VP </w:t>
            </w:r>
            <w:r w:rsidRPr="00C8693F">
              <w:rPr>
                <w:bCs/>
                <w:sz w:val="22"/>
                <w:lang w:val="nl-NL"/>
              </w:rPr>
              <w:t xml:space="preserve">HĐND tỉnh, </w:t>
            </w:r>
            <w:r w:rsidRPr="00C8693F">
              <w:rPr>
                <w:bCs/>
                <w:sz w:val="22"/>
                <w:lang w:val="vi-VN"/>
              </w:rPr>
              <w:t xml:space="preserve">VP </w:t>
            </w:r>
            <w:r w:rsidRPr="00C8693F">
              <w:rPr>
                <w:bCs/>
                <w:sz w:val="22"/>
                <w:lang w:val="nl-NL"/>
              </w:rPr>
              <w:t>UBND tỉnh;</w:t>
            </w:r>
          </w:p>
          <w:p w:rsidR="00DC2A65" w:rsidRDefault="00DC2A65" w:rsidP="00C60782">
            <w:pPr>
              <w:widowControl w:val="0"/>
              <w:spacing w:after="0" w:line="240" w:lineRule="auto"/>
              <w:rPr>
                <w:bCs/>
                <w:sz w:val="22"/>
                <w:lang w:val="nl-NL"/>
              </w:rPr>
            </w:pPr>
            <w:r w:rsidRPr="00C8693F">
              <w:rPr>
                <w:bCs/>
                <w:sz w:val="22"/>
                <w:lang w:val="nl-NL"/>
              </w:rPr>
              <w:t>- TTHĐND, UBND các huyện, TX, TP;</w:t>
            </w:r>
          </w:p>
          <w:p w:rsidR="00DC2A65" w:rsidRPr="00A942F8" w:rsidRDefault="00DC2A65" w:rsidP="00E07167">
            <w:pPr>
              <w:widowControl w:val="0"/>
              <w:spacing w:after="0" w:line="240" w:lineRule="auto"/>
              <w:rPr>
                <w:bCs/>
                <w:szCs w:val="20"/>
              </w:rPr>
            </w:pPr>
            <w:r w:rsidRPr="00C8693F">
              <w:rPr>
                <w:bCs/>
                <w:sz w:val="22"/>
                <w:lang w:val="nl-NL"/>
              </w:rPr>
              <w:t xml:space="preserve">- </w:t>
            </w:r>
            <w:r w:rsidRPr="00C8693F">
              <w:rPr>
                <w:bCs/>
                <w:sz w:val="22"/>
              </w:rPr>
              <w:t>Lưu: VT, VX3.</w:t>
            </w:r>
          </w:p>
        </w:tc>
        <w:tc>
          <w:tcPr>
            <w:tcW w:w="3543" w:type="dxa"/>
          </w:tcPr>
          <w:p w:rsidR="00DC2A65" w:rsidRPr="00A942F8" w:rsidRDefault="00DC2A65" w:rsidP="00C60782">
            <w:pPr>
              <w:widowControl w:val="0"/>
              <w:spacing w:after="0" w:line="240" w:lineRule="auto"/>
              <w:jc w:val="center"/>
              <w:rPr>
                <w:b/>
                <w:szCs w:val="28"/>
              </w:rPr>
            </w:pPr>
            <w:r w:rsidRPr="00A942F8">
              <w:rPr>
                <w:b/>
                <w:szCs w:val="28"/>
              </w:rPr>
              <w:t xml:space="preserve"> CHỦ TỊCH</w:t>
            </w:r>
          </w:p>
          <w:p w:rsidR="00DC2A65" w:rsidRPr="00A942F8" w:rsidRDefault="00DC2A65" w:rsidP="00C60782">
            <w:pPr>
              <w:widowControl w:val="0"/>
              <w:spacing w:after="0" w:line="240" w:lineRule="auto"/>
              <w:jc w:val="center"/>
              <w:rPr>
                <w:b/>
                <w:bCs/>
                <w:szCs w:val="28"/>
              </w:rPr>
            </w:pPr>
          </w:p>
          <w:p w:rsidR="00DC2A65" w:rsidRPr="00A942F8" w:rsidRDefault="00DC2A65" w:rsidP="00C60782">
            <w:pPr>
              <w:widowControl w:val="0"/>
              <w:spacing w:after="0" w:line="240" w:lineRule="auto"/>
              <w:rPr>
                <w:szCs w:val="28"/>
              </w:rPr>
            </w:pPr>
          </w:p>
          <w:p w:rsidR="00DC2A65" w:rsidRDefault="00DC2A65">
            <w:pPr>
              <w:widowControl w:val="0"/>
              <w:spacing w:after="0" w:line="240" w:lineRule="auto"/>
              <w:rPr>
                <w:szCs w:val="28"/>
              </w:rPr>
            </w:pPr>
          </w:p>
          <w:p w:rsidR="00A86287" w:rsidRPr="00A942F8" w:rsidRDefault="00A86287" w:rsidP="00C60782">
            <w:pPr>
              <w:widowControl w:val="0"/>
              <w:spacing w:after="0" w:line="240" w:lineRule="auto"/>
              <w:rPr>
                <w:szCs w:val="28"/>
              </w:rPr>
            </w:pPr>
          </w:p>
          <w:p w:rsidR="00DC2A65" w:rsidRPr="00A942F8" w:rsidRDefault="00DC2A65" w:rsidP="00C60782">
            <w:pPr>
              <w:widowControl w:val="0"/>
              <w:spacing w:after="0" w:line="240" w:lineRule="auto"/>
              <w:rPr>
                <w:b/>
                <w:szCs w:val="28"/>
              </w:rPr>
            </w:pPr>
          </w:p>
          <w:p w:rsidR="00DC2A65" w:rsidRPr="00A942F8" w:rsidRDefault="00DC2A65" w:rsidP="00C60782">
            <w:pPr>
              <w:widowControl w:val="0"/>
              <w:spacing w:after="0" w:line="240" w:lineRule="auto"/>
              <w:jc w:val="center"/>
              <w:rPr>
                <w:b/>
                <w:szCs w:val="28"/>
              </w:rPr>
            </w:pPr>
          </w:p>
          <w:p w:rsidR="00DC2A65" w:rsidRPr="00A942F8" w:rsidRDefault="00DC2A65" w:rsidP="00C60782">
            <w:pPr>
              <w:widowControl w:val="0"/>
              <w:spacing w:after="0" w:line="240" w:lineRule="auto"/>
              <w:jc w:val="center"/>
              <w:rPr>
                <w:b/>
                <w:szCs w:val="28"/>
              </w:rPr>
            </w:pPr>
            <w:r w:rsidRPr="00A942F8">
              <w:rPr>
                <w:b/>
                <w:szCs w:val="28"/>
              </w:rPr>
              <w:t xml:space="preserve">  Nguyễn Xuân Ký   </w:t>
            </w:r>
          </w:p>
        </w:tc>
      </w:tr>
    </w:tbl>
    <w:p w:rsidR="00FA3299" w:rsidRPr="0001035A" w:rsidRDefault="00FA3299" w:rsidP="00E07167">
      <w:pPr>
        <w:widowControl w:val="0"/>
        <w:spacing w:before="120" w:after="240" w:line="247" w:lineRule="auto"/>
        <w:jc w:val="both"/>
        <w:rPr>
          <w:rFonts w:asciiTheme="majorHAnsi" w:hAnsiTheme="majorHAnsi" w:cstheme="majorHAnsi"/>
          <w:lang w:val="nl-NL"/>
        </w:rPr>
      </w:pPr>
      <w:bookmarkStart w:id="3" w:name="bookmark15"/>
      <w:bookmarkStart w:id="4" w:name="bookmark18"/>
      <w:bookmarkStart w:id="5" w:name="bookmark19"/>
      <w:bookmarkEnd w:id="3"/>
      <w:bookmarkEnd w:id="4"/>
      <w:bookmarkEnd w:id="5"/>
    </w:p>
    <w:sectPr w:rsidR="00FA3299" w:rsidRPr="0001035A" w:rsidSect="00336998">
      <w:headerReference w:type="default" r:id="rId8"/>
      <w:pgSz w:w="11907" w:h="16840" w:code="9"/>
      <w:pgMar w:top="1361" w:right="1134" w:bottom="1134" w:left="1701" w:header="720" w:footer="284"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423" w:rsidRDefault="00C62423" w:rsidP="006A004F">
      <w:pPr>
        <w:spacing w:after="0" w:line="240" w:lineRule="auto"/>
      </w:pPr>
      <w:r>
        <w:separator/>
      </w:r>
    </w:p>
  </w:endnote>
  <w:endnote w:type="continuationSeparator" w:id="1">
    <w:p w:rsidR="00C62423" w:rsidRDefault="00C62423" w:rsidP="006A00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423" w:rsidRDefault="00C62423" w:rsidP="006A004F">
      <w:pPr>
        <w:spacing w:after="0" w:line="240" w:lineRule="auto"/>
      </w:pPr>
      <w:r>
        <w:separator/>
      </w:r>
    </w:p>
  </w:footnote>
  <w:footnote w:type="continuationSeparator" w:id="1">
    <w:p w:rsidR="00C62423" w:rsidRDefault="00C62423" w:rsidP="006A00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28671"/>
      <w:docPartObj>
        <w:docPartGallery w:val="Page Numbers (Top of Page)"/>
        <w:docPartUnique/>
      </w:docPartObj>
    </w:sdtPr>
    <w:sdtEndPr>
      <w:rPr>
        <w:noProof/>
      </w:rPr>
    </w:sdtEndPr>
    <w:sdtContent>
      <w:p w:rsidR="00BB1CAB" w:rsidRDefault="00D91A1F">
        <w:pPr>
          <w:pStyle w:val="Header"/>
          <w:jc w:val="center"/>
        </w:pPr>
        <w:r>
          <w:fldChar w:fldCharType="begin"/>
        </w:r>
        <w:r w:rsidR="00BB1CAB">
          <w:instrText xml:space="preserve"> PAGE   \* MERGEFORMAT </w:instrText>
        </w:r>
        <w:r>
          <w:fldChar w:fldCharType="separate"/>
        </w:r>
        <w:r w:rsidR="00A81960">
          <w:rPr>
            <w:noProof/>
          </w:rPr>
          <w:t>3</w:t>
        </w:r>
        <w:r>
          <w:rPr>
            <w:noProof/>
          </w:rPr>
          <w:fldChar w:fldCharType="end"/>
        </w:r>
      </w:p>
    </w:sdtContent>
  </w:sdt>
  <w:p w:rsidR="00BB1CAB" w:rsidRDefault="00BB1C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1AE6"/>
    <w:multiLevelType w:val="hybridMultilevel"/>
    <w:tmpl w:val="4C08247A"/>
    <w:lvl w:ilvl="0" w:tplc="6388B29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nsid w:val="0DED68B4"/>
    <w:multiLevelType w:val="hybridMultilevel"/>
    <w:tmpl w:val="5B44A7A0"/>
    <w:lvl w:ilvl="0" w:tplc="3FCA97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EDB1DB3"/>
    <w:multiLevelType w:val="hybridMultilevel"/>
    <w:tmpl w:val="DF72A950"/>
    <w:lvl w:ilvl="0" w:tplc="429E18C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F0854DC"/>
    <w:multiLevelType w:val="hybridMultilevel"/>
    <w:tmpl w:val="331ABA62"/>
    <w:lvl w:ilvl="0" w:tplc="8A70513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BEA6E1F"/>
    <w:multiLevelType w:val="hybridMultilevel"/>
    <w:tmpl w:val="2B34BA26"/>
    <w:lvl w:ilvl="0" w:tplc="F1E46C4C">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5">
    <w:nsid w:val="2C612F96"/>
    <w:multiLevelType w:val="hybridMultilevel"/>
    <w:tmpl w:val="0E346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FB1B74"/>
    <w:multiLevelType w:val="hybridMultilevel"/>
    <w:tmpl w:val="1A74242A"/>
    <w:lvl w:ilvl="0" w:tplc="B08EBEE0">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7">
    <w:nsid w:val="45CD0DE0"/>
    <w:multiLevelType w:val="hybridMultilevel"/>
    <w:tmpl w:val="72908850"/>
    <w:lvl w:ilvl="0" w:tplc="B5809E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6E174ED"/>
    <w:multiLevelType w:val="hybridMultilevel"/>
    <w:tmpl w:val="8F24C7AC"/>
    <w:lvl w:ilvl="0" w:tplc="B58AF7D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nsid w:val="4B8F7A23"/>
    <w:multiLevelType w:val="multilevel"/>
    <w:tmpl w:val="CD0CBE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34179D"/>
    <w:multiLevelType w:val="multilevel"/>
    <w:tmpl w:val="33B88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C075AE"/>
    <w:multiLevelType w:val="hybridMultilevel"/>
    <w:tmpl w:val="E214D364"/>
    <w:lvl w:ilvl="0" w:tplc="F3B40A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5DCE7AB8"/>
    <w:multiLevelType w:val="hybridMultilevel"/>
    <w:tmpl w:val="364E9DE8"/>
    <w:lvl w:ilvl="0" w:tplc="7C3EC38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515273E"/>
    <w:multiLevelType w:val="hybridMultilevel"/>
    <w:tmpl w:val="C040EDD8"/>
    <w:lvl w:ilvl="0" w:tplc="D5583376">
      <w:start w:val="1"/>
      <w:numFmt w:val="decimal"/>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4">
    <w:nsid w:val="66FB6795"/>
    <w:multiLevelType w:val="hybridMultilevel"/>
    <w:tmpl w:val="01B2500A"/>
    <w:lvl w:ilvl="0" w:tplc="34A4BF6A">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5">
    <w:nsid w:val="689B4273"/>
    <w:multiLevelType w:val="hybridMultilevel"/>
    <w:tmpl w:val="19B46BB4"/>
    <w:lvl w:ilvl="0" w:tplc="069E1B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B462D3F"/>
    <w:multiLevelType w:val="hybridMultilevel"/>
    <w:tmpl w:val="6E7AADD4"/>
    <w:lvl w:ilvl="0" w:tplc="55B0B11E">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nsid w:val="724C2963"/>
    <w:multiLevelType w:val="hybridMultilevel"/>
    <w:tmpl w:val="B56A450C"/>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6"/>
  </w:num>
  <w:num w:numId="2">
    <w:abstractNumId w:val="4"/>
  </w:num>
  <w:num w:numId="3">
    <w:abstractNumId w:val="6"/>
  </w:num>
  <w:num w:numId="4">
    <w:abstractNumId w:val="7"/>
  </w:num>
  <w:num w:numId="5">
    <w:abstractNumId w:val="10"/>
  </w:num>
  <w:num w:numId="6">
    <w:abstractNumId w:val="9"/>
  </w:num>
  <w:num w:numId="7">
    <w:abstractNumId w:val="5"/>
  </w:num>
  <w:num w:numId="8">
    <w:abstractNumId w:val="15"/>
  </w:num>
  <w:num w:numId="9">
    <w:abstractNumId w:val="2"/>
  </w:num>
  <w:num w:numId="10">
    <w:abstractNumId w:val="11"/>
  </w:num>
  <w:num w:numId="11">
    <w:abstractNumId w:val="3"/>
  </w:num>
  <w:num w:numId="12">
    <w:abstractNumId w:val="14"/>
  </w:num>
  <w:num w:numId="13">
    <w:abstractNumId w:val="8"/>
  </w:num>
  <w:num w:numId="14">
    <w:abstractNumId w:val="13"/>
  </w:num>
  <w:num w:numId="15">
    <w:abstractNumId w:val="0"/>
  </w:num>
  <w:num w:numId="16">
    <w:abstractNumId w:val="1"/>
  </w:num>
  <w:num w:numId="17">
    <w:abstractNumId w:val="12"/>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D02CA2"/>
    <w:rsid w:val="0000013B"/>
    <w:rsid w:val="00000CC8"/>
    <w:rsid w:val="00002FBC"/>
    <w:rsid w:val="00003A28"/>
    <w:rsid w:val="00003F86"/>
    <w:rsid w:val="0000430C"/>
    <w:rsid w:val="00005C60"/>
    <w:rsid w:val="00007122"/>
    <w:rsid w:val="00007399"/>
    <w:rsid w:val="0000752B"/>
    <w:rsid w:val="00007B86"/>
    <w:rsid w:val="000101E2"/>
    <w:rsid w:val="0001035A"/>
    <w:rsid w:val="000106BF"/>
    <w:rsid w:val="00010F0E"/>
    <w:rsid w:val="00012041"/>
    <w:rsid w:val="000124C1"/>
    <w:rsid w:val="0001267F"/>
    <w:rsid w:val="0001345C"/>
    <w:rsid w:val="000139B1"/>
    <w:rsid w:val="00015A26"/>
    <w:rsid w:val="00016023"/>
    <w:rsid w:val="0001613B"/>
    <w:rsid w:val="000161E1"/>
    <w:rsid w:val="00017140"/>
    <w:rsid w:val="00017659"/>
    <w:rsid w:val="0002036A"/>
    <w:rsid w:val="00020497"/>
    <w:rsid w:val="000205AA"/>
    <w:rsid w:val="0002082E"/>
    <w:rsid w:val="000208F4"/>
    <w:rsid w:val="000228C9"/>
    <w:rsid w:val="00025626"/>
    <w:rsid w:val="00025A9E"/>
    <w:rsid w:val="000276DD"/>
    <w:rsid w:val="0002780E"/>
    <w:rsid w:val="00030B0D"/>
    <w:rsid w:val="00030CAD"/>
    <w:rsid w:val="00031AB4"/>
    <w:rsid w:val="000329F6"/>
    <w:rsid w:val="00032C6C"/>
    <w:rsid w:val="00033709"/>
    <w:rsid w:val="00033969"/>
    <w:rsid w:val="0003407F"/>
    <w:rsid w:val="0003478B"/>
    <w:rsid w:val="0003754A"/>
    <w:rsid w:val="00037E13"/>
    <w:rsid w:val="000410CA"/>
    <w:rsid w:val="00041761"/>
    <w:rsid w:val="00042B15"/>
    <w:rsid w:val="00043061"/>
    <w:rsid w:val="00043995"/>
    <w:rsid w:val="00045458"/>
    <w:rsid w:val="0004756F"/>
    <w:rsid w:val="00047A88"/>
    <w:rsid w:val="00050300"/>
    <w:rsid w:val="000511E4"/>
    <w:rsid w:val="00051A4B"/>
    <w:rsid w:val="00054663"/>
    <w:rsid w:val="00054B22"/>
    <w:rsid w:val="00055B15"/>
    <w:rsid w:val="0005646B"/>
    <w:rsid w:val="00057608"/>
    <w:rsid w:val="00060ADC"/>
    <w:rsid w:val="00061322"/>
    <w:rsid w:val="00062949"/>
    <w:rsid w:val="000633E0"/>
    <w:rsid w:val="00063C92"/>
    <w:rsid w:val="00063D00"/>
    <w:rsid w:val="00065B05"/>
    <w:rsid w:val="00065B69"/>
    <w:rsid w:val="00065F64"/>
    <w:rsid w:val="00070177"/>
    <w:rsid w:val="00070294"/>
    <w:rsid w:val="0007130F"/>
    <w:rsid w:val="00071349"/>
    <w:rsid w:val="00071E60"/>
    <w:rsid w:val="00072228"/>
    <w:rsid w:val="0007233A"/>
    <w:rsid w:val="00073F5F"/>
    <w:rsid w:val="00075C9D"/>
    <w:rsid w:val="00077056"/>
    <w:rsid w:val="00080359"/>
    <w:rsid w:val="0008158D"/>
    <w:rsid w:val="000833D6"/>
    <w:rsid w:val="00083ABB"/>
    <w:rsid w:val="00083BBC"/>
    <w:rsid w:val="000841FD"/>
    <w:rsid w:val="00084B92"/>
    <w:rsid w:val="000850E1"/>
    <w:rsid w:val="00085714"/>
    <w:rsid w:val="000857E7"/>
    <w:rsid w:val="0008594E"/>
    <w:rsid w:val="0008626B"/>
    <w:rsid w:val="00087F4F"/>
    <w:rsid w:val="00087F5C"/>
    <w:rsid w:val="0009012B"/>
    <w:rsid w:val="00091591"/>
    <w:rsid w:val="00092DEB"/>
    <w:rsid w:val="0009305E"/>
    <w:rsid w:val="00093067"/>
    <w:rsid w:val="0009321D"/>
    <w:rsid w:val="000948FA"/>
    <w:rsid w:val="00096C04"/>
    <w:rsid w:val="00096D74"/>
    <w:rsid w:val="000A00D1"/>
    <w:rsid w:val="000A0403"/>
    <w:rsid w:val="000A104C"/>
    <w:rsid w:val="000A10FA"/>
    <w:rsid w:val="000A1269"/>
    <w:rsid w:val="000A16F7"/>
    <w:rsid w:val="000A17AC"/>
    <w:rsid w:val="000A1DE4"/>
    <w:rsid w:val="000A41BE"/>
    <w:rsid w:val="000A4273"/>
    <w:rsid w:val="000A4B63"/>
    <w:rsid w:val="000A518B"/>
    <w:rsid w:val="000A5A56"/>
    <w:rsid w:val="000A5BF5"/>
    <w:rsid w:val="000A5F4C"/>
    <w:rsid w:val="000A6F42"/>
    <w:rsid w:val="000A7EB6"/>
    <w:rsid w:val="000B069A"/>
    <w:rsid w:val="000B161E"/>
    <w:rsid w:val="000B1DD3"/>
    <w:rsid w:val="000B1EA6"/>
    <w:rsid w:val="000B27C6"/>
    <w:rsid w:val="000B2FD6"/>
    <w:rsid w:val="000B41AC"/>
    <w:rsid w:val="000B5EB6"/>
    <w:rsid w:val="000B7676"/>
    <w:rsid w:val="000B7E62"/>
    <w:rsid w:val="000C11C9"/>
    <w:rsid w:val="000C2CAC"/>
    <w:rsid w:val="000C5344"/>
    <w:rsid w:val="000C57E1"/>
    <w:rsid w:val="000C63FA"/>
    <w:rsid w:val="000C6D4F"/>
    <w:rsid w:val="000C791F"/>
    <w:rsid w:val="000C7D9F"/>
    <w:rsid w:val="000D0162"/>
    <w:rsid w:val="000D069A"/>
    <w:rsid w:val="000D0983"/>
    <w:rsid w:val="000D2163"/>
    <w:rsid w:val="000D2409"/>
    <w:rsid w:val="000D3173"/>
    <w:rsid w:val="000D3A30"/>
    <w:rsid w:val="000D5040"/>
    <w:rsid w:val="000D63DE"/>
    <w:rsid w:val="000D6959"/>
    <w:rsid w:val="000D76DA"/>
    <w:rsid w:val="000E0C0A"/>
    <w:rsid w:val="000E1116"/>
    <w:rsid w:val="000E1219"/>
    <w:rsid w:val="000E2410"/>
    <w:rsid w:val="000E2A2B"/>
    <w:rsid w:val="000E2C86"/>
    <w:rsid w:val="000E3824"/>
    <w:rsid w:val="000E4412"/>
    <w:rsid w:val="000E4B9C"/>
    <w:rsid w:val="000E4FCD"/>
    <w:rsid w:val="000E53E0"/>
    <w:rsid w:val="000E558A"/>
    <w:rsid w:val="000E64CA"/>
    <w:rsid w:val="000E6818"/>
    <w:rsid w:val="000F035E"/>
    <w:rsid w:val="000F062C"/>
    <w:rsid w:val="000F08D1"/>
    <w:rsid w:val="000F214E"/>
    <w:rsid w:val="000F3887"/>
    <w:rsid w:val="000F41F0"/>
    <w:rsid w:val="000F5BA9"/>
    <w:rsid w:val="000F6407"/>
    <w:rsid w:val="000F75CD"/>
    <w:rsid w:val="001003BC"/>
    <w:rsid w:val="001005AB"/>
    <w:rsid w:val="001013BB"/>
    <w:rsid w:val="00101470"/>
    <w:rsid w:val="00102CD4"/>
    <w:rsid w:val="00103049"/>
    <w:rsid w:val="00103149"/>
    <w:rsid w:val="00106F7F"/>
    <w:rsid w:val="00107BAE"/>
    <w:rsid w:val="001108E4"/>
    <w:rsid w:val="0011143B"/>
    <w:rsid w:val="001120DC"/>
    <w:rsid w:val="0011239D"/>
    <w:rsid w:val="00113D05"/>
    <w:rsid w:val="001145EA"/>
    <w:rsid w:val="00114AC3"/>
    <w:rsid w:val="001156B1"/>
    <w:rsid w:val="001157E3"/>
    <w:rsid w:val="00115B3F"/>
    <w:rsid w:val="00116289"/>
    <w:rsid w:val="00116A7A"/>
    <w:rsid w:val="00116AFA"/>
    <w:rsid w:val="0011776B"/>
    <w:rsid w:val="00117A34"/>
    <w:rsid w:val="001210C4"/>
    <w:rsid w:val="0012172E"/>
    <w:rsid w:val="00121EBB"/>
    <w:rsid w:val="001231B4"/>
    <w:rsid w:val="00123B21"/>
    <w:rsid w:val="00124391"/>
    <w:rsid w:val="001250B9"/>
    <w:rsid w:val="00127D12"/>
    <w:rsid w:val="0013044F"/>
    <w:rsid w:val="001305B9"/>
    <w:rsid w:val="00130F2D"/>
    <w:rsid w:val="00131BBA"/>
    <w:rsid w:val="00136741"/>
    <w:rsid w:val="001402A6"/>
    <w:rsid w:val="001412CC"/>
    <w:rsid w:val="001415A1"/>
    <w:rsid w:val="001419F1"/>
    <w:rsid w:val="00142F9A"/>
    <w:rsid w:val="00143468"/>
    <w:rsid w:val="00143D8C"/>
    <w:rsid w:val="00144A02"/>
    <w:rsid w:val="00145786"/>
    <w:rsid w:val="00145B17"/>
    <w:rsid w:val="00146249"/>
    <w:rsid w:val="00146A56"/>
    <w:rsid w:val="001473E4"/>
    <w:rsid w:val="00147E69"/>
    <w:rsid w:val="00150329"/>
    <w:rsid w:val="00150623"/>
    <w:rsid w:val="001509D4"/>
    <w:rsid w:val="001521AF"/>
    <w:rsid w:val="0015290C"/>
    <w:rsid w:val="001541A3"/>
    <w:rsid w:val="00154205"/>
    <w:rsid w:val="00154372"/>
    <w:rsid w:val="00157976"/>
    <w:rsid w:val="001603CC"/>
    <w:rsid w:val="00160415"/>
    <w:rsid w:val="00161147"/>
    <w:rsid w:val="00161D28"/>
    <w:rsid w:val="001621C6"/>
    <w:rsid w:val="001622F7"/>
    <w:rsid w:val="00162599"/>
    <w:rsid w:val="00162698"/>
    <w:rsid w:val="001627AA"/>
    <w:rsid w:val="001627CC"/>
    <w:rsid w:val="001640CB"/>
    <w:rsid w:val="0016424C"/>
    <w:rsid w:val="00164C82"/>
    <w:rsid w:val="001659D5"/>
    <w:rsid w:val="00167116"/>
    <w:rsid w:val="0016719E"/>
    <w:rsid w:val="0016743F"/>
    <w:rsid w:val="001719FF"/>
    <w:rsid w:val="00171B3C"/>
    <w:rsid w:val="00171C44"/>
    <w:rsid w:val="0017433B"/>
    <w:rsid w:val="00174C92"/>
    <w:rsid w:val="00174CC2"/>
    <w:rsid w:val="001752A7"/>
    <w:rsid w:val="00175585"/>
    <w:rsid w:val="00175BCA"/>
    <w:rsid w:val="00175FCE"/>
    <w:rsid w:val="0017709B"/>
    <w:rsid w:val="00177B0E"/>
    <w:rsid w:val="00180737"/>
    <w:rsid w:val="00180841"/>
    <w:rsid w:val="001809C1"/>
    <w:rsid w:val="001823DD"/>
    <w:rsid w:val="001827D5"/>
    <w:rsid w:val="00183052"/>
    <w:rsid w:val="001851A3"/>
    <w:rsid w:val="00185742"/>
    <w:rsid w:val="00185D38"/>
    <w:rsid w:val="00185FFB"/>
    <w:rsid w:val="00186060"/>
    <w:rsid w:val="00186BFE"/>
    <w:rsid w:val="00186C84"/>
    <w:rsid w:val="00187673"/>
    <w:rsid w:val="001879B4"/>
    <w:rsid w:val="00187AA8"/>
    <w:rsid w:val="001928DE"/>
    <w:rsid w:val="001930A8"/>
    <w:rsid w:val="001936C4"/>
    <w:rsid w:val="00193C45"/>
    <w:rsid w:val="00193FDA"/>
    <w:rsid w:val="00194102"/>
    <w:rsid w:val="00196251"/>
    <w:rsid w:val="00196A7B"/>
    <w:rsid w:val="00196D07"/>
    <w:rsid w:val="001970E2"/>
    <w:rsid w:val="001A1017"/>
    <w:rsid w:val="001A135E"/>
    <w:rsid w:val="001A156F"/>
    <w:rsid w:val="001A21C5"/>
    <w:rsid w:val="001A2392"/>
    <w:rsid w:val="001A2657"/>
    <w:rsid w:val="001A4AA9"/>
    <w:rsid w:val="001A58C0"/>
    <w:rsid w:val="001A6387"/>
    <w:rsid w:val="001A724B"/>
    <w:rsid w:val="001A764C"/>
    <w:rsid w:val="001A7919"/>
    <w:rsid w:val="001A7F7D"/>
    <w:rsid w:val="001A7FC8"/>
    <w:rsid w:val="001B0F3E"/>
    <w:rsid w:val="001B1457"/>
    <w:rsid w:val="001B1531"/>
    <w:rsid w:val="001B34CD"/>
    <w:rsid w:val="001B3C6F"/>
    <w:rsid w:val="001B4CE0"/>
    <w:rsid w:val="001B5F97"/>
    <w:rsid w:val="001B6003"/>
    <w:rsid w:val="001B6462"/>
    <w:rsid w:val="001B6834"/>
    <w:rsid w:val="001B6D07"/>
    <w:rsid w:val="001B7CD1"/>
    <w:rsid w:val="001C045F"/>
    <w:rsid w:val="001C0CFF"/>
    <w:rsid w:val="001C0D76"/>
    <w:rsid w:val="001C1656"/>
    <w:rsid w:val="001C276A"/>
    <w:rsid w:val="001C3D99"/>
    <w:rsid w:val="001C5B37"/>
    <w:rsid w:val="001C5C88"/>
    <w:rsid w:val="001C6573"/>
    <w:rsid w:val="001C68E3"/>
    <w:rsid w:val="001C6C7E"/>
    <w:rsid w:val="001C77C5"/>
    <w:rsid w:val="001D12DB"/>
    <w:rsid w:val="001D149D"/>
    <w:rsid w:val="001D1540"/>
    <w:rsid w:val="001D2087"/>
    <w:rsid w:val="001D2689"/>
    <w:rsid w:val="001D2DAF"/>
    <w:rsid w:val="001D3029"/>
    <w:rsid w:val="001D380B"/>
    <w:rsid w:val="001D4782"/>
    <w:rsid w:val="001D4962"/>
    <w:rsid w:val="001D4E93"/>
    <w:rsid w:val="001D50B4"/>
    <w:rsid w:val="001D579E"/>
    <w:rsid w:val="001D599E"/>
    <w:rsid w:val="001D6305"/>
    <w:rsid w:val="001D6499"/>
    <w:rsid w:val="001D6548"/>
    <w:rsid w:val="001D6741"/>
    <w:rsid w:val="001D6CC1"/>
    <w:rsid w:val="001D760A"/>
    <w:rsid w:val="001D793F"/>
    <w:rsid w:val="001D7E7B"/>
    <w:rsid w:val="001E06D8"/>
    <w:rsid w:val="001E0BA3"/>
    <w:rsid w:val="001E204C"/>
    <w:rsid w:val="001E2787"/>
    <w:rsid w:val="001E33BC"/>
    <w:rsid w:val="001F0047"/>
    <w:rsid w:val="001F2F60"/>
    <w:rsid w:val="001F40A9"/>
    <w:rsid w:val="001F4925"/>
    <w:rsid w:val="001F4E57"/>
    <w:rsid w:val="001F6D9B"/>
    <w:rsid w:val="001F7BA9"/>
    <w:rsid w:val="001F7E95"/>
    <w:rsid w:val="001F7FAA"/>
    <w:rsid w:val="00203F64"/>
    <w:rsid w:val="00204C80"/>
    <w:rsid w:val="002059D7"/>
    <w:rsid w:val="00205C25"/>
    <w:rsid w:val="00206045"/>
    <w:rsid w:val="00206AC2"/>
    <w:rsid w:val="00206B5D"/>
    <w:rsid w:val="00207F34"/>
    <w:rsid w:val="00207F4A"/>
    <w:rsid w:val="00210235"/>
    <w:rsid w:val="0021093C"/>
    <w:rsid w:val="0021140D"/>
    <w:rsid w:val="00212798"/>
    <w:rsid w:val="0021320F"/>
    <w:rsid w:val="00214689"/>
    <w:rsid w:val="002148F8"/>
    <w:rsid w:val="0021625D"/>
    <w:rsid w:val="00216276"/>
    <w:rsid w:val="00216306"/>
    <w:rsid w:val="0021671B"/>
    <w:rsid w:val="00217651"/>
    <w:rsid w:val="0021783F"/>
    <w:rsid w:val="00217A80"/>
    <w:rsid w:val="00220233"/>
    <w:rsid w:val="002208F8"/>
    <w:rsid w:val="00220AB2"/>
    <w:rsid w:val="00221CC9"/>
    <w:rsid w:val="00221DDE"/>
    <w:rsid w:val="002221AF"/>
    <w:rsid w:val="00223341"/>
    <w:rsid w:val="00223C14"/>
    <w:rsid w:val="002241C2"/>
    <w:rsid w:val="00224617"/>
    <w:rsid w:val="00224804"/>
    <w:rsid w:val="00224F30"/>
    <w:rsid w:val="002256BA"/>
    <w:rsid w:val="00225F1E"/>
    <w:rsid w:val="002260EF"/>
    <w:rsid w:val="00226348"/>
    <w:rsid w:val="00226BCA"/>
    <w:rsid w:val="002275C9"/>
    <w:rsid w:val="00227E13"/>
    <w:rsid w:val="00230617"/>
    <w:rsid w:val="0023124F"/>
    <w:rsid w:val="00231C7C"/>
    <w:rsid w:val="00233B14"/>
    <w:rsid w:val="00234E8F"/>
    <w:rsid w:val="002366AB"/>
    <w:rsid w:val="002371EA"/>
    <w:rsid w:val="002371EE"/>
    <w:rsid w:val="002375FF"/>
    <w:rsid w:val="00237869"/>
    <w:rsid w:val="002379D4"/>
    <w:rsid w:val="00240F83"/>
    <w:rsid w:val="00241519"/>
    <w:rsid w:val="00242357"/>
    <w:rsid w:val="00242695"/>
    <w:rsid w:val="002429EE"/>
    <w:rsid w:val="00243277"/>
    <w:rsid w:val="00243B26"/>
    <w:rsid w:val="00244556"/>
    <w:rsid w:val="00244DDD"/>
    <w:rsid w:val="002456A3"/>
    <w:rsid w:val="0024591E"/>
    <w:rsid w:val="00245F46"/>
    <w:rsid w:val="0024661E"/>
    <w:rsid w:val="0025025F"/>
    <w:rsid w:val="00252D73"/>
    <w:rsid w:val="00253054"/>
    <w:rsid w:val="002538EC"/>
    <w:rsid w:val="00254213"/>
    <w:rsid w:val="002544C1"/>
    <w:rsid w:val="00256267"/>
    <w:rsid w:val="002578C8"/>
    <w:rsid w:val="00260360"/>
    <w:rsid w:val="00260645"/>
    <w:rsid w:val="0026124C"/>
    <w:rsid w:val="00261C72"/>
    <w:rsid w:val="00261DDB"/>
    <w:rsid w:val="00261E4E"/>
    <w:rsid w:val="00263830"/>
    <w:rsid w:val="0026387E"/>
    <w:rsid w:val="00263FAD"/>
    <w:rsid w:val="002640A7"/>
    <w:rsid w:val="00266844"/>
    <w:rsid w:val="00266CA0"/>
    <w:rsid w:val="0026798F"/>
    <w:rsid w:val="00267D45"/>
    <w:rsid w:val="00270155"/>
    <w:rsid w:val="00272066"/>
    <w:rsid w:val="00272615"/>
    <w:rsid w:val="002737EB"/>
    <w:rsid w:val="00273D59"/>
    <w:rsid w:val="00275420"/>
    <w:rsid w:val="0027794E"/>
    <w:rsid w:val="00277CAE"/>
    <w:rsid w:val="0028033F"/>
    <w:rsid w:val="00280C8A"/>
    <w:rsid w:val="00281759"/>
    <w:rsid w:val="002819C7"/>
    <w:rsid w:val="00281A83"/>
    <w:rsid w:val="00281AE2"/>
    <w:rsid w:val="00281E95"/>
    <w:rsid w:val="002823B7"/>
    <w:rsid w:val="00284369"/>
    <w:rsid w:val="002856CF"/>
    <w:rsid w:val="00286CE9"/>
    <w:rsid w:val="00287531"/>
    <w:rsid w:val="002906E8"/>
    <w:rsid w:val="00291B3D"/>
    <w:rsid w:val="00292B6F"/>
    <w:rsid w:val="00292D83"/>
    <w:rsid w:val="00292EBD"/>
    <w:rsid w:val="00293BEB"/>
    <w:rsid w:val="00295E35"/>
    <w:rsid w:val="00295F09"/>
    <w:rsid w:val="0029626B"/>
    <w:rsid w:val="002A1075"/>
    <w:rsid w:val="002A241D"/>
    <w:rsid w:val="002A2F34"/>
    <w:rsid w:val="002A31F6"/>
    <w:rsid w:val="002A38A8"/>
    <w:rsid w:val="002A3A4E"/>
    <w:rsid w:val="002A452C"/>
    <w:rsid w:val="002A53CD"/>
    <w:rsid w:val="002A61A5"/>
    <w:rsid w:val="002A69F4"/>
    <w:rsid w:val="002A6D5B"/>
    <w:rsid w:val="002A6E8E"/>
    <w:rsid w:val="002B18FC"/>
    <w:rsid w:val="002B2477"/>
    <w:rsid w:val="002B2493"/>
    <w:rsid w:val="002B2E7E"/>
    <w:rsid w:val="002B328D"/>
    <w:rsid w:val="002B3EF0"/>
    <w:rsid w:val="002B4772"/>
    <w:rsid w:val="002B4DFC"/>
    <w:rsid w:val="002B4FCC"/>
    <w:rsid w:val="002B5805"/>
    <w:rsid w:val="002B59A6"/>
    <w:rsid w:val="002B64BE"/>
    <w:rsid w:val="002B6BF4"/>
    <w:rsid w:val="002B76E4"/>
    <w:rsid w:val="002C1991"/>
    <w:rsid w:val="002C1C9C"/>
    <w:rsid w:val="002C24D5"/>
    <w:rsid w:val="002C2513"/>
    <w:rsid w:val="002C403E"/>
    <w:rsid w:val="002C518F"/>
    <w:rsid w:val="002C588E"/>
    <w:rsid w:val="002C5F77"/>
    <w:rsid w:val="002D08C5"/>
    <w:rsid w:val="002D2454"/>
    <w:rsid w:val="002D293D"/>
    <w:rsid w:val="002D2F3A"/>
    <w:rsid w:val="002D331E"/>
    <w:rsid w:val="002D354D"/>
    <w:rsid w:val="002D35D4"/>
    <w:rsid w:val="002D3858"/>
    <w:rsid w:val="002D3AFE"/>
    <w:rsid w:val="002D3F85"/>
    <w:rsid w:val="002D4F90"/>
    <w:rsid w:val="002D7F75"/>
    <w:rsid w:val="002E07C9"/>
    <w:rsid w:val="002E1BEC"/>
    <w:rsid w:val="002E223A"/>
    <w:rsid w:val="002E3A0D"/>
    <w:rsid w:val="002E577F"/>
    <w:rsid w:val="002E5E98"/>
    <w:rsid w:val="002E659A"/>
    <w:rsid w:val="002E6F42"/>
    <w:rsid w:val="002E753E"/>
    <w:rsid w:val="002E7BDE"/>
    <w:rsid w:val="002F15A8"/>
    <w:rsid w:val="002F2019"/>
    <w:rsid w:val="002F286D"/>
    <w:rsid w:val="002F29A8"/>
    <w:rsid w:val="002F3868"/>
    <w:rsid w:val="002F4971"/>
    <w:rsid w:val="002F4D50"/>
    <w:rsid w:val="002F58B7"/>
    <w:rsid w:val="002F5E3B"/>
    <w:rsid w:val="002F69CA"/>
    <w:rsid w:val="00300E08"/>
    <w:rsid w:val="003015F6"/>
    <w:rsid w:val="00301A5F"/>
    <w:rsid w:val="00302D45"/>
    <w:rsid w:val="0030473B"/>
    <w:rsid w:val="003050D8"/>
    <w:rsid w:val="00306AD0"/>
    <w:rsid w:val="00306FD6"/>
    <w:rsid w:val="003102D1"/>
    <w:rsid w:val="00310F06"/>
    <w:rsid w:val="00311D63"/>
    <w:rsid w:val="00312AA0"/>
    <w:rsid w:val="00316BEB"/>
    <w:rsid w:val="00317448"/>
    <w:rsid w:val="003178DA"/>
    <w:rsid w:val="003219AD"/>
    <w:rsid w:val="0032378C"/>
    <w:rsid w:val="003238A1"/>
    <w:rsid w:val="0032649B"/>
    <w:rsid w:val="00326817"/>
    <w:rsid w:val="00327714"/>
    <w:rsid w:val="003278A2"/>
    <w:rsid w:val="003307FA"/>
    <w:rsid w:val="0033120D"/>
    <w:rsid w:val="00331480"/>
    <w:rsid w:val="00331B3E"/>
    <w:rsid w:val="00332C7D"/>
    <w:rsid w:val="003338DA"/>
    <w:rsid w:val="00333C83"/>
    <w:rsid w:val="00333CEE"/>
    <w:rsid w:val="003342AF"/>
    <w:rsid w:val="00334A51"/>
    <w:rsid w:val="00334DB0"/>
    <w:rsid w:val="00334FF6"/>
    <w:rsid w:val="00335264"/>
    <w:rsid w:val="00335F24"/>
    <w:rsid w:val="00336998"/>
    <w:rsid w:val="00336FDE"/>
    <w:rsid w:val="00337247"/>
    <w:rsid w:val="00340A6B"/>
    <w:rsid w:val="00342CDE"/>
    <w:rsid w:val="00342D2C"/>
    <w:rsid w:val="003430CA"/>
    <w:rsid w:val="00343318"/>
    <w:rsid w:val="00343643"/>
    <w:rsid w:val="0034486F"/>
    <w:rsid w:val="0034685C"/>
    <w:rsid w:val="003477CA"/>
    <w:rsid w:val="0035010C"/>
    <w:rsid w:val="00350CED"/>
    <w:rsid w:val="003510DF"/>
    <w:rsid w:val="003513C7"/>
    <w:rsid w:val="003525BC"/>
    <w:rsid w:val="00354BB0"/>
    <w:rsid w:val="00355483"/>
    <w:rsid w:val="00357B95"/>
    <w:rsid w:val="00357F7E"/>
    <w:rsid w:val="00360021"/>
    <w:rsid w:val="003600EA"/>
    <w:rsid w:val="00360798"/>
    <w:rsid w:val="00361065"/>
    <w:rsid w:val="003615E5"/>
    <w:rsid w:val="00363ADD"/>
    <w:rsid w:val="00364407"/>
    <w:rsid w:val="00364732"/>
    <w:rsid w:val="003647BA"/>
    <w:rsid w:val="00364EF0"/>
    <w:rsid w:val="00364F8E"/>
    <w:rsid w:val="00365234"/>
    <w:rsid w:val="003668DB"/>
    <w:rsid w:val="00366A4A"/>
    <w:rsid w:val="00366C77"/>
    <w:rsid w:val="00366F16"/>
    <w:rsid w:val="003701AB"/>
    <w:rsid w:val="003717E8"/>
    <w:rsid w:val="0037193C"/>
    <w:rsid w:val="00371AAF"/>
    <w:rsid w:val="00371F8E"/>
    <w:rsid w:val="00373AA8"/>
    <w:rsid w:val="003749B9"/>
    <w:rsid w:val="00375AF9"/>
    <w:rsid w:val="0037782F"/>
    <w:rsid w:val="003807D3"/>
    <w:rsid w:val="00383A11"/>
    <w:rsid w:val="00384578"/>
    <w:rsid w:val="00387469"/>
    <w:rsid w:val="003877BB"/>
    <w:rsid w:val="00392B11"/>
    <w:rsid w:val="003937F9"/>
    <w:rsid w:val="0039452C"/>
    <w:rsid w:val="00394DEF"/>
    <w:rsid w:val="00395380"/>
    <w:rsid w:val="00395C2A"/>
    <w:rsid w:val="00395C5C"/>
    <w:rsid w:val="00395D02"/>
    <w:rsid w:val="003A1714"/>
    <w:rsid w:val="003A2185"/>
    <w:rsid w:val="003A2478"/>
    <w:rsid w:val="003A2C8C"/>
    <w:rsid w:val="003A3459"/>
    <w:rsid w:val="003A52F9"/>
    <w:rsid w:val="003A58CB"/>
    <w:rsid w:val="003A6569"/>
    <w:rsid w:val="003A7639"/>
    <w:rsid w:val="003B03FC"/>
    <w:rsid w:val="003B15DF"/>
    <w:rsid w:val="003B25EC"/>
    <w:rsid w:val="003B5E4D"/>
    <w:rsid w:val="003B7E4E"/>
    <w:rsid w:val="003C095B"/>
    <w:rsid w:val="003C0CF7"/>
    <w:rsid w:val="003C14CA"/>
    <w:rsid w:val="003C1A59"/>
    <w:rsid w:val="003C203D"/>
    <w:rsid w:val="003C2863"/>
    <w:rsid w:val="003C2D1C"/>
    <w:rsid w:val="003C38B1"/>
    <w:rsid w:val="003C5375"/>
    <w:rsid w:val="003C5541"/>
    <w:rsid w:val="003C7760"/>
    <w:rsid w:val="003C7EE6"/>
    <w:rsid w:val="003D0159"/>
    <w:rsid w:val="003D0D25"/>
    <w:rsid w:val="003D4B81"/>
    <w:rsid w:val="003D4DC0"/>
    <w:rsid w:val="003D52B9"/>
    <w:rsid w:val="003D604A"/>
    <w:rsid w:val="003D68B3"/>
    <w:rsid w:val="003D7746"/>
    <w:rsid w:val="003D79DD"/>
    <w:rsid w:val="003E04E7"/>
    <w:rsid w:val="003E054E"/>
    <w:rsid w:val="003E1352"/>
    <w:rsid w:val="003E1D6B"/>
    <w:rsid w:val="003E42A1"/>
    <w:rsid w:val="003E480E"/>
    <w:rsid w:val="003E6C93"/>
    <w:rsid w:val="003E7A9F"/>
    <w:rsid w:val="003E7AEB"/>
    <w:rsid w:val="003F017E"/>
    <w:rsid w:val="003F0654"/>
    <w:rsid w:val="003F3B7D"/>
    <w:rsid w:val="003F4619"/>
    <w:rsid w:val="003F5C0A"/>
    <w:rsid w:val="003F5C3C"/>
    <w:rsid w:val="003F6D05"/>
    <w:rsid w:val="003F6D9F"/>
    <w:rsid w:val="003F7C88"/>
    <w:rsid w:val="003F7E1D"/>
    <w:rsid w:val="00401566"/>
    <w:rsid w:val="00402B21"/>
    <w:rsid w:val="004031B2"/>
    <w:rsid w:val="0040415C"/>
    <w:rsid w:val="00405037"/>
    <w:rsid w:val="00406780"/>
    <w:rsid w:val="00406916"/>
    <w:rsid w:val="004074B3"/>
    <w:rsid w:val="00407939"/>
    <w:rsid w:val="0041016A"/>
    <w:rsid w:val="0041052F"/>
    <w:rsid w:val="0041060F"/>
    <w:rsid w:val="004109F8"/>
    <w:rsid w:val="00410A1D"/>
    <w:rsid w:val="00412254"/>
    <w:rsid w:val="004132F1"/>
    <w:rsid w:val="0041373A"/>
    <w:rsid w:val="00413F1C"/>
    <w:rsid w:val="00415C23"/>
    <w:rsid w:val="0041609F"/>
    <w:rsid w:val="00416820"/>
    <w:rsid w:val="004169F2"/>
    <w:rsid w:val="0041742F"/>
    <w:rsid w:val="00417C30"/>
    <w:rsid w:val="004212AF"/>
    <w:rsid w:val="00421503"/>
    <w:rsid w:val="004215EA"/>
    <w:rsid w:val="00421E59"/>
    <w:rsid w:val="00422EBA"/>
    <w:rsid w:val="0042342D"/>
    <w:rsid w:val="00423FBE"/>
    <w:rsid w:val="00423FDA"/>
    <w:rsid w:val="00425D3A"/>
    <w:rsid w:val="00426736"/>
    <w:rsid w:val="00427073"/>
    <w:rsid w:val="00427923"/>
    <w:rsid w:val="00427F2A"/>
    <w:rsid w:val="00427F82"/>
    <w:rsid w:val="004304D2"/>
    <w:rsid w:val="00433AA9"/>
    <w:rsid w:val="00433C06"/>
    <w:rsid w:val="00434F07"/>
    <w:rsid w:val="00434FB5"/>
    <w:rsid w:val="00435E63"/>
    <w:rsid w:val="004364A5"/>
    <w:rsid w:val="004366F2"/>
    <w:rsid w:val="00437449"/>
    <w:rsid w:val="00437987"/>
    <w:rsid w:val="00437FEB"/>
    <w:rsid w:val="00440C0A"/>
    <w:rsid w:val="004411F4"/>
    <w:rsid w:val="00442422"/>
    <w:rsid w:val="0044365A"/>
    <w:rsid w:val="00443B2A"/>
    <w:rsid w:val="00444C93"/>
    <w:rsid w:val="0044595B"/>
    <w:rsid w:val="00445D5E"/>
    <w:rsid w:val="004467AC"/>
    <w:rsid w:val="0044688D"/>
    <w:rsid w:val="00446A0A"/>
    <w:rsid w:val="0044739E"/>
    <w:rsid w:val="00447C64"/>
    <w:rsid w:val="00450E71"/>
    <w:rsid w:val="00452A26"/>
    <w:rsid w:val="00453418"/>
    <w:rsid w:val="00453A1F"/>
    <w:rsid w:val="004540EE"/>
    <w:rsid w:val="00454397"/>
    <w:rsid w:val="00455D08"/>
    <w:rsid w:val="00455D6B"/>
    <w:rsid w:val="00456D90"/>
    <w:rsid w:val="00457984"/>
    <w:rsid w:val="004579B8"/>
    <w:rsid w:val="00460497"/>
    <w:rsid w:val="00460516"/>
    <w:rsid w:val="00460E55"/>
    <w:rsid w:val="00461679"/>
    <w:rsid w:val="00461ACE"/>
    <w:rsid w:val="00461D0F"/>
    <w:rsid w:val="0046216B"/>
    <w:rsid w:val="00462899"/>
    <w:rsid w:val="0046373F"/>
    <w:rsid w:val="00463BB7"/>
    <w:rsid w:val="00463BE0"/>
    <w:rsid w:val="004640D9"/>
    <w:rsid w:val="004647F3"/>
    <w:rsid w:val="00465F91"/>
    <w:rsid w:val="00466FC0"/>
    <w:rsid w:val="004703E3"/>
    <w:rsid w:val="00470616"/>
    <w:rsid w:val="00470757"/>
    <w:rsid w:val="00470834"/>
    <w:rsid w:val="00470964"/>
    <w:rsid w:val="00471E4B"/>
    <w:rsid w:val="00471F30"/>
    <w:rsid w:val="00472CE1"/>
    <w:rsid w:val="00473FE1"/>
    <w:rsid w:val="004744BD"/>
    <w:rsid w:val="00474805"/>
    <w:rsid w:val="004751E5"/>
    <w:rsid w:val="004760F3"/>
    <w:rsid w:val="00476D21"/>
    <w:rsid w:val="00477DCD"/>
    <w:rsid w:val="004814EA"/>
    <w:rsid w:val="00481C83"/>
    <w:rsid w:val="00482897"/>
    <w:rsid w:val="0048523A"/>
    <w:rsid w:val="004858F1"/>
    <w:rsid w:val="00485B37"/>
    <w:rsid w:val="0048671C"/>
    <w:rsid w:val="00487A2A"/>
    <w:rsid w:val="00487A88"/>
    <w:rsid w:val="004902ED"/>
    <w:rsid w:val="00490AAE"/>
    <w:rsid w:val="00490F4D"/>
    <w:rsid w:val="0049115F"/>
    <w:rsid w:val="0049186D"/>
    <w:rsid w:val="00492D2A"/>
    <w:rsid w:val="00492ED5"/>
    <w:rsid w:val="0049344A"/>
    <w:rsid w:val="00494151"/>
    <w:rsid w:val="00494A31"/>
    <w:rsid w:val="00495771"/>
    <w:rsid w:val="00496481"/>
    <w:rsid w:val="004966C6"/>
    <w:rsid w:val="00497505"/>
    <w:rsid w:val="00497E4B"/>
    <w:rsid w:val="00497EB0"/>
    <w:rsid w:val="004A123A"/>
    <w:rsid w:val="004A1DA8"/>
    <w:rsid w:val="004A2AB8"/>
    <w:rsid w:val="004A302C"/>
    <w:rsid w:val="004A49C5"/>
    <w:rsid w:val="004A509D"/>
    <w:rsid w:val="004A53F6"/>
    <w:rsid w:val="004A55CB"/>
    <w:rsid w:val="004A55F8"/>
    <w:rsid w:val="004A5BBE"/>
    <w:rsid w:val="004A5EFE"/>
    <w:rsid w:val="004A6C0B"/>
    <w:rsid w:val="004A7F81"/>
    <w:rsid w:val="004A7FEF"/>
    <w:rsid w:val="004B2045"/>
    <w:rsid w:val="004B28A3"/>
    <w:rsid w:val="004B2A19"/>
    <w:rsid w:val="004B42E9"/>
    <w:rsid w:val="004B4770"/>
    <w:rsid w:val="004B51E5"/>
    <w:rsid w:val="004B5CA1"/>
    <w:rsid w:val="004B6D48"/>
    <w:rsid w:val="004B71DB"/>
    <w:rsid w:val="004C00A4"/>
    <w:rsid w:val="004C06BF"/>
    <w:rsid w:val="004C4576"/>
    <w:rsid w:val="004C5B4B"/>
    <w:rsid w:val="004C60FB"/>
    <w:rsid w:val="004C65A9"/>
    <w:rsid w:val="004C7643"/>
    <w:rsid w:val="004C7866"/>
    <w:rsid w:val="004D0108"/>
    <w:rsid w:val="004D0250"/>
    <w:rsid w:val="004D030E"/>
    <w:rsid w:val="004D3966"/>
    <w:rsid w:val="004D3A47"/>
    <w:rsid w:val="004D51E2"/>
    <w:rsid w:val="004D5655"/>
    <w:rsid w:val="004D5CAC"/>
    <w:rsid w:val="004D637B"/>
    <w:rsid w:val="004D670A"/>
    <w:rsid w:val="004D69A7"/>
    <w:rsid w:val="004D7DF0"/>
    <w:rsid w:val="004E13A8"/>
    <w:rsid w:val="004E4454"/>
    <w:rsid w:val="004E47FC"/>
    <w:rsid w:val="004E4A25"/>
    <w:rsid w:val="004E51DC"/>
    <w:rsid w:val="004E6085"/>
    <w:rsid w:val="004E6E67"/>
    <w:rsid w:val="004E7809"/>
    <w:rsid w:val="004F0B8E"/>
    <w:rsid w:val="004F1D48"/>
    <w:rsid w:val="004F29B7"/>
    <w:rsid w:val="004F2A40"/>
    <w:rsid w:val="004F3230"/>
    <w:rsid w:val="004F3AA3"/>
    <w:rsid w:val="004F49C1"/>
    <w:rsid w:val="004F5256"/>
    <w:rsid w:val="004F532D"/>
    <w:rsid w:val="004F59EB"/>
    <w:rsid w:val="004F5AA3"/>
    <w:rsid w:val="004F61FD"/>
    <w:rsid w:val="004F65CD"/>
    <w:rsid w:val="004F69DD"/>
    <w:rsid w:val="004F6C2D"/>
    <w:rsid w:val="004F7A15"/>
    <w:rsid w:val="00500404"/>
    <w:rsid w:val="0050128C"/>
    <w:rsid w:val="0050137C"/>
    <w:rsid w:val="005016BC"/>
    <w:rsid w:val="00502099"/>
    <w:rsid w:val="0050235E"/>
    <w:rsid w:val="00503708"/>
    <w:rsid w:val="00504425"/>
    <w:rsid w:val="00504D03"/>
    <w:rsid w:val="005058A9"/>
    <w:rsid w:val="005073A0"/>
    <w:rsid w:val="00507846"/>
    <w:rsid w:val="00507C8D"/>
    <w:rsid w:val="005119E7"/>
    <w:rsid w:val="005123D6"/>
    <w:rsid w:val="00513E1F"/>
    <w:rsid w:val="00514E4C"/>
    <w:rsid w:val="00514E4D"/>
    <w:rsid w:val="00515249"/>
    <w:rsid w:val="00516074"/>
    <w:rsid w:val="0051609F"/>
    <w:rsid w:val="00520477"/>
    <w:rsid w:val="0052058A"/>
    <w:rsid w:val="00521A8E"/>
    <w:rsid w:val="00521C03"/>
    <w:rsid w:val="0052212F"/>
    <w:rsid w:val="005226E6"/>
    <w:rsid w:val="00524EF9"/>
    <w:rsid w:val="00525143"/>
    <w:rsid w:val="0052540D"/>
    <w:rsid w:val="005254DE"/>
    <w:rsid w:val="005262A7"/>
    <w:rsid w:val="00526B86"/>
    <w:rsid w:val="00526E4D"/>
    <w:rsid w:val="00527122"/>
    <w:rsid w:val="005272A3"/>
    <w:rsid w:val="005277E5"/>
    <w:rsid w:val="00530C9A"/>
    <w:rsid w:val="00530E5F"/>
    <w:rsid w:val="0053142B"/>
    <w:rsid w:val="00532B61"/>
    <w:rsid w:val="00533ADB"/>
    <w:rsid w:val="00534032"/>
    <w:rsid w:val="00534FBC"/>
    <w:rsid w:val="00535803"/>
    <w:rsid w:val="00535D69"/>
    <w:rsid w:val="00536E1E"/>
    <w:rsid w:val="00537198"/>
    <w:rsid w:val="005404C9"/>
    <w:rsid w:val="005421D4"/>
    <w:rsid w:val="00542898"/>
    <w:rsid w:val="00542B6E"/>
    <w:rsid w:val="00543F7D"/>
    <w:rsid w:val="00545176"/>
    <w:rsid w:val="00545847"/>
    <w:rsid w:val="005465DD"/>
    <w:rsid w:val="00546F7E"/>
    <w:rsid w:val="00547098"/>
    <w:rsid w:val="0054721D"/>
    <w:rsid w:val="00547622"/>
    <w:rsid w:val="0055040F"/>
    <w:rsid w:val="00551D78"/>
    <w:rsid w:val="0055350C"/>
    <w:rsid w:val="00554EBC"/>
    <w:rsid w:val="00555340"/>
    <w:rsid w:val="005554BC"/>
    <w:rsid w:val="0055598B"/>
    <w:rsid w:val="00556A6E"/>
    <w:rsid w:val="00556CB6"/>
    <w:rsid w:val="0055708C"/>
    <w:rsid w:val="005606A3"/>
    <w:rsid w:val="00562089"/>
    <w:rsid w:val="005622A0"/>
    <w:rsid w:val="00562CBC"/>
    <w:rsid w:val="005630AC"/>
    <w:rsid w:val="00563DE3"/>
    <w:rsid w:val="0056504C"/>
    <w:rsid w:val="00565B30"/>
    <w:rsid w:val="00565B4C"/>
    <w:rsid w:val="0056678A"/>
    <w:rsid w:val="005709E1"/>
    <w:rsid w:val="0057190D"/>
    <w:rsid w:val="00571C6D"/>
    <w:rsid w:val="00571D9D"/>
    <w:rsid w:val="00572102"/>
    <w:rsid w:val="005738F5"/>
    <w:rsid w:val="0057404C"/>
    <w:rsid w:val="0057483F"/>
    <w:rsid w:val="00575039"/>
    <w:rsid w:val="0057565D"/>
    <w:rsid w:val="00575FCB"/>
    <w:rsid w:val="005778BA"/>
    <w:rsid w:val="00581BB3"/>
    <w:rsid w:val="0058227D"/>
    <w:rsid w:val="0058316D"/>
    <w:rsid w:val="00583457"/>
    <w:rsid w:val="005837BC"/>
    <w:rsid w:val="005850A6"/>
    <w:rsid w:val="00585C00"/>
    <w:rsid w:val="005868A7"/>
    <w:rsid w:val="00587801"/>
    <w:rsid w:val="00590D84"/>
    <w:rsid w:val="00591AD2"/>
    <w:rsid w:val="00591F4D"/>
    <w:rsid w:val="00592063"/>
    <w:rsid w:val="00592608"/>
    <w:rsid w:val="00592754"/>
    <w:rsid w:val="0059375D"/>
    <w:rsid w:val="005938A6"/>
    <w:rsid w:val="00593989"/>
    <w:rsid w:val="00593AD9"/>
    <w:rsid w:val="00593D1E"/>
    <w:rsid w:val="00593F8F"/>
    <w:rsid w:val="00594F43"/>
    <w:rsid w:val="005962BB"/>
    <w:rsid w:val="005963A6"/>
    <w:rsid w:val="00596B2C"/>
    <w:rsid w:val="00597C74"/>
    <w:rsid w:val="005A0B5B"/>
    <w:rsid w:val="005A3A7B"/>
    <w:rsid w:val="005A6CD9"/>
    <w:rsid w:val="005A775A"/>
    <w:rsid w:val="005A7AF6"/>
    <w:rsid w:val="005B146D"/>
    <w:rsid w:val="005B169C"/>
    <w:rsid w:val="005B202D"/>
    <w:rsid w:val="005B2A62"/>
    <w:rsid w:val="005B367D"/>
    <w:rsid w:val="005B382D"/>
    <w:rsid w:val="005B39D7"/>
    <w:rsid w:val="005B3E07"/>
    <w:rsid w:val="005B4116"/>
    <w:rsid w:val="005B46EA"/>
    <w:rsid w:val="005B50EB"/>
    <w:rsid w:val="005B5294"/>
    <w:rsid w:val="005B53A3"/>
    <w:rsid w:val="005B64A0"/>
    <w:rsid w:val="005B67A7"/>
    <w:rsid w:val="005B76F7"/>
    <w:rsid w:val="005C01E3"/>
    <w:rsid w:val="005C04D1"/>
    <w:rsid w:val="005C743F"/>
    <w:rsid w:val="005C7EEE"/>
    <w:rsid w:val="005D0AB4"/>
    <w:rsid w:val="005D0D8E"/>
    <w:rsid w:val="005D117E"/>
    <w:rsid w:val="005D2576"/>
    <w:rsid w:val="005D258F"/>
    <w:rsid w:val="005D5B3D"/>
    <w:rsid w:val="005D5CBB"/>
    <w:rsid w:val="005D6DA8"/>
    <w:rsid w:val="005E0226"/>
    <w:rsid w:val="005E0C5B"/>
    <w:rsid w:val="005E0D09"/>
    <w:rsid w:val="005E23C7"/>
    <w:rsid w:val="005E2F61"/>
    <w:rsid w:val="005E37FF"/>
    <w:rsid w:val="005E38FE"/>
    <w:rsid w:val="005E570B"/>
    <w:rsid w:val="005E5DFE"/>
    <w:rsid w:val="005E61AF"/>
    <w:rsid w:val="005E7575"/>
    <w:rsid w:val="005E7F90"/>
    <w:rsid w:val="005F0610"/>
    <w:rsid w:val="005F0751"/>
    <w:rsid w:val="005F0C63"/>
    <w:rsid w:val="005F20F8"/>
    <w:rsid w:val="005F2EBA"/>
    <w:rsid w:val="005F6BD0"/>
    <w:rsid w:val="005F762C"/>
    <w:rsid w:val="005F7B8F"/>
    <w:rsid w:val="006006E8"/>
    <w:rsid w:val="006017D7"/>
    <w:rsid w:val="00601879"/>
    <w:rsid w:val="006019EC"/>
    <w:rsid w:val="00602B72"/>
    <w:rsid w:val="00603064"/>
    <w:rsid w:val="00603A9C"/>
    <w:rsid w:val="00603D19"/>
    <w:rsid w:val="00604305"/>
    <w:rsid w:val="00604923"/>
    <w:rsid w:val="00604DB5"/>
    <w:rsid w:val="006057F5"/>
    <w:rsid w:val="00605CFF"/>
    <w:rsid w:val="006101E8"/>
    <w:rsid w:val="0061096E"/>
    <w:rsid w:val="00610FE0"/>
    <w:rsid w:val="006166BE"/>
    <w:rsid w:val="00616D9A"/>
    <w:rsid w:val="006172F4"/>
    <w:rsid w:val="00617481"/>
    <w:rsid w:val="006205F9"/>
    <w:rsid w:val="00620734"/>
    <w:rsid w:val="006207FB"/>
    <w:rsid w:val="006211BB"/>
    <w:rsid w:val="0062192A"/>
    <w:rsid w:val="00621D32"/>
    <w:rsid w:val="00622989"/>
    <w:rsid w:val="00622D3B"/>
    <w:rsid w:val="00622F16"/>
    <w:rsid w:val="00623C20"/>
    <w:rsid w:val="00623F72"/>
    <w:rsid w:val="00624826"/>
    <w:rsid w:val="006262FA"/>
    <w:rsid w:val="006266DD"/>
    <w:rsid w:val="00626716"/>
    <w:rsid w:val="0062694B"/>
    <w:rsid w:val="00627096"/>
    <w:rsid w:val="00627CC1"/>
    <w:rsid w:val="006301F9"/>
    <w:rsid w:val="00632192"/>
    <w:rsid w:val="006327A1"/>
    <w:rsid w:val="00632FAD"/>
    <w:rsid w:val="00633BBA"/>
    <w:rsid w:val="006345A3"/>
    <w:rsid w:val="006348BB"/>
    <w:rsid w:val="00634E8D"/>
    <w:rsid w:val="006363F5"/>
    <w:rsid w:val="00636811"/>
    <w:rsid w:val="006369AB"/>
    <w:rsid w:val="0063700C"/>
    <w:rsid w:val="00643740"/>
    <w:rsid w:val="006445AF"/>
    <w:rsid w:val="006449E8"/>
    <w:rsid w:val="00646649"/>
    <w:rsid w:val="00647964"/>
    <w:rsid w:val="00647E57"/>
    <w:rsid w:val="00650C3C"/>
    <w:rsid w:val="00650D22"/>
    <w:rsid w:val="00651862"/>
    <w:rsid w:val="00651A94"/>
    <w:rsid w:val="00652B71"/>
    <w:rsid w:val="00652BA1"/>
    <w:rsid w:val="00652C98"/>
    <w:rsid w:val="006549EA"/>
    <w:rsid w:val="00654DA7"/>
    <w:rsid w:val="0065621F"/>
    <w:rsid w:val="0065741B"/>
    <w:rsid w:val="00657F49"/>
    <w:rsid w:val="00660047"/>
    <w:rsid w:val="0066092D"/>
    <w:rsid w:val="00660F3C"/>
    <w:rsid w:val="006610E9"/>
    <w:rsid w:val="00661DA0"/>
    <w:rsid w:val="00662133"/>
    <w:rsid w:val="00662842"/>
    <w:rsid w:val="00662ACC"/>
    <w:rsid w:val="00662D0C"/>
    <w:rsid w:val="00663E18"/>
    <w:rsid w:val="00665B9C"/>
    <w:rsid w:val="00667FA1"/>
    <w:rsid w:val="00670290"/>
    <w:rsid w:val="00670CDC"/>
    <w:rsid w:val="00671C81"/>
    <w:rsid w:val="00671D02"/>
    <w:rsid w:val="006725F2"/>
    <w:rsid w:val="00673994"/>
    <w:rsid w:val="00673F78"/>
    <w:rsid w:val="00674AEE"/>
    <w:rsid w:val="00674F57"/>
    <w:rsid w:val="00675084"/>
    <w:rsid w:val="00676573"/>
    <w:rsid w:val="00676B3C"/>
    <w:rsid w:val="006804DB"/>
    <w:rsid w:val="00680D2F"/>
    <w:rsid w:val="00681AAF"/>
    <w:rsid w:val="00681B1B"/>
    <w:rsid w:val="00681B4C"/>
    <w:rsid w:val="00681B7A"/>
    <w:rsid w:val="00681D35"/>
    <w:rsid w:val="006822DC"/>
    <w:rsid w:val="0068241D"/>
    <w:rsid w:val="00682751"/>
    <w:rsid w:val="00682D78"/>
    <w:rsid w:val="00684CB3"/>
    <w:rsid w:val="00684D98"/>
    <w:rsid w:val="0068582B"/>
    <w:rsid w:val="00686294"/>
    <w:rsid w:val="006873CB"/>
    <w:rsid w:val="006917B5"/>
    <w:rsid w:val="006918F9"/>
    <w:rsid w:val="00692557"/>
    <w:rsid w:val="00692804"/>
    <w:rsid w:val="00692B18"/>
    <w:rsid w:val="006934E3"/>
    <w:rsid w:val="00693BF8"/>
    <w:rsid w:val="0069493B"/>
    <w:rsid w:val="00695875"/>
    <w:rsid w:val="00696CDA"/>
    <w:rsid w:val="006A004F"/>
    <w:rsid w:val="006A0C5E"/>
    <w:rsid w:val="006A0E35"/>
    <w:rsid w:val="006A0E39"/>
    <w:rsid w:val="006A17A4"/>
    <w:rsid w:val="006A1E62"/>
    <w:rsid w:val="006A2AAC"/>
    <w:rsid w:val="006A2BA7"/>
    <w:rsid w:val="006A2F0F"/>
    <w:rsid w:val="006A3396"/>
    <w:rsid w:val="006A639E"/>
    <w:rsid w:val="006A6615"/>
    <w:rsid w:val="006A71AF"/>
    <w:rsid w:val="006B00AC"/>
    <w:rsid w:val="006B1D5A"/>
    <w:rsid w:val="006B21E3"/>
    <w:rsid w:val="006B306E"/>
    <w:rsid w:val="006B4A40"/>
    <w:rsid w:val="006B4CC3"/>
    <w:rsid w:val="006B53CF"/>
    <w:rsid w:val="006B5B0B"/>
    <w:rsid w:val="006B70BB"/>
    <w:rsid w:val="006C0B7B"/>
    <w:rsid w:val="006C1458"/>
    <w:rsid w:val="006C15C4"/>
    <w:rsid w:val="006C23B4"/>
    <w:rsid w:val="006C27A0"/>
    <w:rsid w:val="006C2CA5"/>
    <w:rsid w:val="006C2FCC"/>
    <w:rsid w:val="006C3774"/>
    <w:rsid w:val="006C48BB"/>
    <w:rsid w:val="006C5844"/>
    <w:rsid w:val="006C5F40"/>
    <w:rsid w:val="006C6A65"/>
    <w:rsid w:val="006C6E95"/>
    <w:rsid w:val="006C70B2"/>
    <w:rsid w:val="006C77F2"/>
    <w:rsid w:val="006D047F"/>
    <w:rsid w:val="006D0915"/>
    <w:rsid w:val="006D0A53"/>
    <w:rsid w:val="006D1400"/>
    <w:rsid w:val="006D2243"/>
    <w:rsid w:val="006D3028"/>
    <w:rsid w:val="006D381E"/>
    <w:rsid w:val="006D495C"/>
    <w:rsid w:val="006D5166"/>
    <w:rsid w:val="006D54D9"/>
    <w:rsid w:val="006D55C0"/>
    <w:rsid w:val="006D6C72"/>
    <w:rsid w:val="006E0AED"/>
    <w:rsid w:val="006E0CAE"/>
    <w:rsid w:val="006E1C5D"/>
    <w:rsid w:val="006E44D3"/>
    <w:rsid w:val="006E48A0"/>
    <w:rsid w:val="006E56DA"/>
    <w:rsid w:val="006E5706"/>
    <w:rsid w:val="006E589E"/>
    <w:rsid w:val="006E62DC"/>
    <w:rsid w:val="006E6457"/>
    <w:rsid w:val="006E6C5C"/>
    <w:rsid w:val="006E6C62"/>
    <w:rsid w:val="006E6E4C"/>
    <w:rsid w:val="006E71D4"/>
    <w:rsid w:val="006F0B5C"/>
    <w:rsid w:val="006F1FF0"/>
    <w:rsid w:val="006F43DD"/>
    <w:rsid w:val="006F4582"/>
    <w:rsid w:val="006F4F7F"/>
    <w:rsid w:val="006F50EA"/>
    <w:rsid w:val="006F51D3"/>
    <w:rsid w:val="006F5E15"/>
    <w:rsid w:val="006F7B57"/>
    <w:rsid w:val="0070176A"/>
    <w:rsid w:val="00703438"/>
    <w:rsid w:val="007035A0"/>
    <w:rsid w:val="00703C46"/>
    <w:rsid w:val="00706B87"/>
    <w:rsid w:val="0070721C"/>
    <w:rsid w:val="00707C3C"/>
    <w:rsid w:val="0071084B"/>
    <w:rsid w:val="00711F71"/>
    <w:rsid w:val="0071274B"/>
    <w:rsid w:val="007139A8"/>
    <w:rsid w:val="00714157"/>
    <w:rsid w:val="00714ED6"/>
    <w:rsid w:val="00715ADB"/>
    <w:rsid w:val="00715C59"/>
    <w:rsid w:val="0071611F"/>
    <w:rsid w:val="00716481"/>
    <w:rsid w:val="00720085"/>
    <w:rsid w:val="007201ED"/>
    <w:rsid w:val="0072086C"/>
    <w:rsid w:val="00720E31"/>
    <w:rsid w:val="007214AF"/>
    <w:rsid w:val="0072183A"/>
    <w:rsid w:val="00721B30"/>
    <w:rsid w:val="0072224B"/>
    <w:rsid w:val="007225D2"/>
    <w:rsid w:val="007237D5"/>
    <w:rsid w:val="00726101"/>
    <w:rsid w:val="00726C3D"/>
    <w:rsid w:val="00730D99"/>
    <w:rsid w:val="007313FF"/>
    <w:rsid w:val="007328B6"/>
    <w:rsid w:val="00732F4A"/>
    <w:rsid w:val="00733B8F"/>
    <w:rsid w:val="00733CCC"/>
    <w:rsid w:val="007342B0"/>
    <w:rsid w:val="007345C6"/>
    <w:rsid w:val="00734A41"/>
    <w:rsid w:val="0073548B"/>
    <w:rsid w:val="00735D10"/>
    <w:rsid w:val="00736208"/>
    <w:rsid w:val="00736AA9"/>
    <w:rsid w:val="00737F76"/>
    <w:rsid w:val="00740023"/>
    <w:rsid w:val="00740BDB"/>
    <w:rsid w:val="00740CF6"/>
    <w:rsid w:val="007410BD"/>
    <w:rsid w:val="0074114E"/>
    <w:rsid w:val="00741275"/>
    <w:rsid w:val="0074129E"/>
    <w:rsid w:val="00743139"/>
    <w:rsid w:val="0074375E"/>
    <w:rsid w:val="007437E8"/>
    <w:rsid w:val="00744073"/>
    <w:rsid w:val="0074484E"/>
    <w:rsid w:val="0074620F"/>
    <w:rsid w:val="00746EC2"/>
    <w:rsid w:val="00750E14"/>
    <w:rsid w:val="0075146A"/>
    <w:rsid w:val="00751657"/>
    <w:rsid w:val="00751851"/>
    <w:rsid w:val="00752130"/>
    <w:rsid w:val="007523EE"/>
    <w:rsid w:val="00752D2B"/>
    <w:rsid w:val="00752DF3"/>
    <w:rsid w:val="00754034"/>
    <w:rsid w:val="00754114"/>
    <w:rsid w:val="00754D3B"/>
    <w:rsid w:val="00755FDE"/>
    <w:rsid w:val="0075677D"/>
    <w:rsid w:val="00756A63"/>
    <w:rsid w:val="00757101"/>
    <w:rsid w:val="0075716F"/>
    <w:rsid w:val="00757AD5"/>
    <w:rsid w:val="00757CB2"/>
    <w:rsid w:val="007600CB"/>
    <w:rsid w:val="00760E0C"/>
    <w:rsid w:val="00762A68"/>
    <w:rsid w:val="00762FCF"/>
    <w:rsid w:val="00763462"/>
    <w:rsid w:val="00763858"/>
    <w:rsid w:val="00763D39"/>
    <w:rsid w:val="00765FD3"/>
    <w:rsid w:val="007667C0"/>
    <w:rsid w:val="00767D4A"/>
    <w:rsid w:val="00770DF9"/>
    <w:rsid w:val="00771574"/>
    <w:rsid w:val="007722E5"/>
    <w:rsid w:val="00772C2E"/>
    <w:rsid w:val="00773320"/>
    <w:rsid w:val="007733F3"/>
    <w:rsid w:val="00773449"/>
    <w:rsid w:val="0077371E"/>
    <w:rsid w:val="0077387D"/>
    <w:rsid w:val="00774062"/>
    <w:rsid w:val="00774ACB"/>
    <w:rsid w:val="00781555"/>
    <w:rsid w:val="00781751"/>
    <w:rsid w:val="00782813"/>
    <w:rsid w:val="00782A64"/>
    <w:rsid w:val="00782BC2"/>
    <w:rsid w:val="00783855"/>
    <w:rsid w:val="00784AA0"/>
    <w:rsid w:val="00786220"/>
    <w:rsid w:val="007868A0"/>
    <w:rsid w:val="00787D0A"/>
    <w:rsid w:val="007901A1"/>
    <w:rsid w:val="0079068A"/>
    <w:rsid w:val="007912C9"/>
    <w:rsid w:val="007912CD"/>
    <w:rsid w:val="00791C49"/>
    <w:rsid w:val="00791DDE"/>
    <w:rsid w:val="007930CC"/>
    <w:rsid w:val="00793273"/>
    <w:rsid w:val="00793462"/>
    <w:rsid w:val="0079432B"/>
    <w:rsid w:val="00794FFE"/>
    <w:rsid w:val="007950DF"/>
    <w:rsid w:val="007953F3"/>
    <w:rsid w:val="0079787D"/>
    <w:rsid w:val="00797932"/>
    <w:rsid w:val="007979DD"/>
    <w:rsid w:val="00797D07"/>
    <w:rsid w:val="007A09A1"/>
    <w:rsid w:val="007A1B88"/>
    <w:rsid w:val="007A1EBA"/>
    <w:rsid w:val="007A2197"/>
    <w:rsid w:val="007A31EF"/>
    <w:rsid w:val="007A5DBB"/>
    <w:rsid w:val="007A6BE5"/>
    <w:rsid w:val="007B01F2"/>
    <w:rsid w:val="007B0BEE"/>
    <w:rsid w:val="007B0FBC"/>
    <w:rsid w:val="007B11C5"/>
    <w:rsid w:val="007B23F9"/>
    <w:rsid w:val="007B26AD"/>
    <w:rsid w:val="007B31E1"/>
    <w:rsid w:val="007B4809"/>
    <w:rsid w:val="007B4DAF"/>
    <w:rsid w:val="007B4F1A"/>
    <w:rsid w:val="007B5245"/>
    <w:rsid w:val="007B53D0"/>
    <w:rsid w:val="007B549F"/>
    <w:rsid w:val="007B5937"/>
    <w:rsid w:val="007B6414"/>
    <w:rsid w:val="007B69C4"/>
    <w:rsid w:val="007B74CC"/>
    <w:rsid w:val="007C0CAE"/>
    <w:rsid w:val="007C1418"/>
    <w:rsid w:val="007C1701"/>
    <w:rsid w:val="007C19DB"/>
    <w:rsid w:val="007C2591"/>
    <w:rsid w:val="007C2748"/>
    <w:rsid w:val="007C3C05"/>
    <w:rsid w:val="007C5B2F"/>
    <w:rsid w:val="007C6D2A"/>
    <w:rsid w:val="007C6EA0"/>
    <w:rsid w:val="007C7C3B"/>
    <w:rsid w:val="007D0217"/>
    <w:rsid w:val="007D0635"/>
    <w:rsid w:val="007D2286"/>
    <w:rsid w:val="007D517A"/>
    <w:rsid w:val="007D53D0"/>
    <w:rsid w:val="007D5E20"/>
    <w:rsid w:val="007E1D0F"/>
    <w:rsid w:val="007E1FE5"/>
    <w:rsid w:val="007E28B3"/>
    <w:rsid w:val="007E3980"/>
    <w:rsid w:val="007E5121"/>
    <w:rsid w:val="007E5526"/>
    <w:rsid w:val="007E5567"/>
    <w:rsid w:val="007E566F"/>
    <w:rsid w:val="007E64C7"/>
    <w:rsid w:val="007E6670"/>
    <w:rsid w:val="007E6CC8"/>
    <w:rsid w:val="007E7346"/>
    <w:rsid w:val="007E7BA1"/>
    <w:rsid w:val="007F1359"/>
    <w:rsid w:val="007F1C5C"/>
    <w:rsid w:val="007F207F"/>
    <w:rsid w:val="007F2914"/>
    <w:rsid w:val="007F316C"/>
    <w:rsid w:val="007F31C2"/>
    <w:rsid w:val="007F369D"/>
    <w:rsid w:val="007F3FFC"/>
    <w:rsid w:val="007F4DA6"/>
    <w:rsid w:val="007F50FF"/>
    <w:rsid w:val="007F52BA"/>
    <w:rsid w:val="007F5335"/>
    <w:rsid w:val="007F612B"/>
    <w:rsid w:val="007F65E9"/>
    <w:rsid w:val="007F7E87"/>
    <w:rsid w:val="00800064"/>
    <w:rsid w:val="00800324"/>
    <w:rsid w:val="008006E8"/>
    <w:rsid w:val="0080182E"/>
    <w:rsid w:val="00801DFE"/>
    <w:rsid w:val="0080286F"/>
    <w:rsid w:val="00805CF0"/>
    <w:rsid w:val="00806557"/>
    <w:rsid w:val="00806BDC"/>
    <w:rsid w:val="00812EFE"/>
    <w:rsid w:val="008136C4"/>
    <w:rsid w:val="00815124"/>
    <w:rsid w:val="00815529"/>
    <w:rsid w:val="0081713B"/>
    <w:rsid w:val="008204F9"/>
    <w:rsid w:val="008243B4"/>
    <w:rsid w:val="008249C1"/>
    <w:rsid w:val="00824B6F"/>
    <w:rsid w:val="0082501D"/>
    <w:rsid w:val="008256E0"/>
    <w:rsid w:val="0082661E"/>
    <w:rsid w:val="00826B26"/>
    <w:rsid w:val="00827244"/>
    <w:rsid w:val="008277FF"/>
    <w:rsid w:val="008311BF"/>
    <w:rsid w:val="00831C07"/>
    <w:rsid w:val="00831CCF"/>
    <w:rsid w:val="00832CA9"/>
    <w:rsid w:val="00833253"/>
    <w:rsid w:val="008333B4"/>
    <w:rsid w:val="008338A1"/>
    <w:rsid w:val="00835E76"/>
    <w:rsid w:val="00835F22"/>
    <w:rsid w:val="008369D3"/>
    <w:rsid w:val="00837F46"/>
    <w:rsid w:val="0084078F"/>
    <w:rsid w:val="0084100F"/>
    <w:rsid w:val="00841117"/>
    <w:rsid w:val="00841F4D"/>
    <w:rsid w:val="00846692"/>
    <w:rsid w:val="0084725F"/>
    <w:rsid w:val="008477EE"/>
    <w:rsid w:val="008506E2"/>
    <w:rsid w:val="00851BF7"/>
    <w:rsid w:val="0085256D"/>
    <w:rsid w:val="00852CD2"/>
    <w:rsid w:val="008549CE"/>
    <w:rsid w:val="00855215"/>
    <w:rsid w:val="0085635D"/>
    <w:rsid w:val="00856482"/>
    <w:rsid w:val="0085776A"/>
    <w:rsid w:val="00861CCB"/>
    <w:rsid w:val="00862A71"/>
    <w:rsid w:val="0086331F"/>
    <w:rsid w:val="00863EEE"/>
    <w:rsid w:val="00864070"/>
    <w:rsid w:val="008643B5"/>
    <w:rsid w:val="0086553C"/>
    <w:rsid w:val="00865818"/>
    <w:rsid w:val="00865877"/>
    <w:rsid w:val="00870652"/>
    <w:rsid w:val="00870D85"/>
    <w:rsid w:val="00870D94"/>
    <w:rsid w:val="00871279"/>
    <w:rsid w:val="00872042"/>
    <w:rsid w:val="00872DDA"/>
    <w:rsid w:val="00872E1E"/>
    <w:rsid w:val="00873D42"/>
    <w:rsid w:val="00874ADA"/>
    <w:rsid w:val="008757AA"/>
    <w:rsid w:val="0087648A"/>
    <w:rsid w:val="008767B5"/>
    <w:rsid w:val="00876D18"/>
    <w:rsid w:val="00880B56"/>
    <w:rsid w:val="00882109"/>
    <w:rsid w:val="00882C01"/>
    <w:rsid w:val="0088316D"/>
    <w:rsid w:val="008845D6"/>
    <w:rsid w:val="00884E1E"/>
    <w:rsid w:val="00884E51"/>
    <w:rsid w:val="008856A4"/>
    <w:rsid w:val="0088693E"/>
    <w:rsid w:val="00886BB5"/>
    <w:rsid w:val="008871BD"/>
    <w:rsid w:val="0088766E"/>
    <w:rsid w:val="0089138D"/>
    <w:rsid w:val="00891ACE"/>
    <w:rsid w:val="00892356"/>
    <w:rsid w:val="008950D7"/>
    <w:rsid w:val="0089566A"/>
    <w:rsid w:val="00896838"/>
    <w:rsid w:val="008A1919"/>
    <w:rsid w:val="008A204B"/>
    <w:rsid w:val="008A3029"/>
    <w:rsid w:val="008A339D"/>
    <w:rsid w:val="008A4EEE"/>
    <w:rsid w:val="008A560A"/>
    <w:rsid w:val="008A7680"/>
    <w:rsid w:val="008B026A"/>
    <w:rsid w:val="008B1650"/>
    <w:rsid w:val="008B1BE9"/>
    <w:rsid w:val="008B1CF2"/>
    <w:rsid w:val="008B3290"/>
    <w:rsid w:val="008B4839"/>
    <w:rsid w:val="008B5317"/>
    <w:rsid w:val="008B589A"/>
    <w:rsid w:val="008B6309"/>
    <w:rsid w:val="008B75EA"/>
    <w:rsid w:val="008B79CE"/>
    <w:rsid w:val="008B79F1"/>
    <w:rsid w:val="008C0069"/>
    <w:rsid w:val="008C0503"/>
    <w:rsid w:val="008C077F"/>
    <w:rsid w:val="008C0A8C"/>
    <w:rsid w:val="008C0D90"/>
    <w:rsid w:val="008C31C9"/>
    <w:rsid w:val="008C51DD"/>
    <w:rsid w:val="008C62E6"/>
    <w:rsid w:val="008C650B"/>
    <w:rsid w:val="008D1184"/>
    <w:rsid w:val="008D133A"/>
    <w:rsid w:val="008D37D0"/>
    <w:rsid w:val="008D43CA"/>
    <w:rsid w:val="008D56DD"/>
    <w:rsid w:val="008D585E"/>
    <w:rsid w:val="008D58FB"/>
    <w:rsid w:val="008D735C"/>
    <w:rsid w:val="008D78D6"/>
    <w:rsid w:val="008E0317"/>
    <w:rsid w:val="008E13E5"/>
    <w:rsid w:val="008E38CE"/>
    <w:rsid w:val="008E59D1"/>
    <w:rsid w:val="008E5D66"/>
    <w:rsid w:val="008E68CB"/>
    <w:rsid w:val="008E6EBB"/>
    <w:rsid w:val="008F00EB"/>
    <w:rsid w:val="008F0B3A"/>
    <w:rsid w:val="008F193B"/>
    <w:rsid w:val="008F25C5"/>
    <w:rsid w:val="008F315F"/>
    <w:rsid w:val="008F3BF8"/>
    <w:rsid w:val="008F4E19"/>
    <w:rsid w:val="008F5241"/>
    <w:rsid w:val="008F5329"/>
    <w:rsid w:val="008F567E"/>
    <w:rsid w:val="008F5971"/>
    <w:rsid w:val="008F62AE"/>
    <w:rsid w:val="008F6781"/>
    <w:rsid w:val="008F6BC1"/>
    <w:rsid w:val="008F7BA3"/>
    <w:rsid w:val="00900CB7"/>
    <w:rsid w:val="00900EC4"/>
    <w:rsid w:val="009013C4"/>
    <w:rsid w:val="00901916"/>
    <w:rsid w:val="00902C0C"/>
    <w:rsid w:val="00903BBC"/>
    <w:rsid w:val="00904482"/>
    <w:rsid w:val="0090662B"/>
    <w:rsid w:val="00907183"/>
    <w:rsid w:val="009077DB"/>
    <w:rsid w:val="009078AE"/>
    <w:rsid w:val="009101BB"/>
    <w:rsid w:val="00912289"/>
    <w:rsid w:val="009130C6"/>
    <w:rsid w:val="0091314B"/>
    <w:rsid w:val="009131B0"/>
    <w:rsid w:val="00913BD3"/>
    <w:rsid w:val="00914DA0"/>
    <w:rsid w:val="00914FE1"/>
    <w:rsid w:val="009156FA"/>
    <w:rsid w:val="009164D7"/>
    <w:rsid w:val="0091691A"/>
    <w:rsid w:val="00916B18"/>
    <w:rsid w:val="009176F0"/>
    <w:rsid w:val="00917CF0"/>
    <w:rsid w:val="00920737"/>
    <w:rsid w:val="009226B0"/>
    <w:rsid w:val="00924326"/>
    <w:rsid w:val="009246A4"/>
    <w:rsid w:val="0092529E"/>
    <w:rsid w:val="00926362"/>
    <w:rsid w:val="009274DB"/>
    <w:rsid w:val="009276CF"/>
    <w:rsid w:val="00927E39"/>
    <w:rsid w:val="0093010B"/>
    <w:rsid w:val="00930CB7"/>
    <w:rsid w:val="00931CAB"/>
    <w:rsid w:val="00931E37"/>
    <w:rsid w:val="00932D39"/>
    <w:rsid w:val="00932D79"/>
    <w:rsid w:val="00935087"/>
    <w:rsid w:val="0093525A"/>
    <w:rsid w:val="00935C37"/>
    <w:rsid w:val="00935C3C"/>
    <w:rsid w:val="00935DDD"/>
    <w:rsid w:val="0093622A"/>
    <w:rsid w:val="00936472"/>
    <w:rsid w:val="0093732B"/>
    <w:rsid w:val="0093756C"/>
    <w:rsid w:val="0093758F"/>
    <w:rsid w:val="00937C42"/>
    <w:rsid w:val="00937D48"/>
    <w:rsid w:val="00940713"/>
    <w:rsid w:val="0094089F"/>
    <w:rsid w:val="00940FF5"/>
    <w:rsid w:val="00941309"/>
    <w:rsid w:val="00943B74"/>
    <w:rsid w:val="0094500D"/>
    <w:rsid w:val="00945C5F"/>
    <w:rsid w:val="00945F14"/>
    <w:rsid w:val="00946236"/>
    <w:rsid w:val="0094776E"/>
    <w:rsid w:val="00947E56"/>
    <w:rsid w:val="0095132A"/>
    <w:rsid w:val="00951498"/>
    <w:rsid w:val="0095178B"/>
    <w:rsid w:val="00951CF9"/>
    <w:rsid w:val="00952898"/>
    <w:rsid w:val="009528AC"/>
    <w:rsid w:val="0095296D"/>
    <w:rsid w:val="00952E82"/>
    <w:rsid w:val="009535DD"/>
    <w:rsid w:val="00953B45"/>
    <w:rsid w:val="00954B40"/>
    <w:rsid w:val="00954E71"/>
    <w:rsid w:val="0095508F"/>
    <w:rsid w:val="00955556"/>
    <w:rsid w:val="00955D38"/>
    <w:rsid w:val="00957BCD"/>
    <w:rsid w:val="00961184"/>
    <w:rsid w:val="009611CC"/>
    <w:rsid w:val="00961532"/>
    <w:rsid w:val="009617DB"/>
    <w:rsid w:val="00961A1F"/>
    <w:rsid w:val="009625D6"/>
    <w:rsid w:val="009637BD"/>
    <w:rsid w:val="0096591C"/>
    <w:rsid w:val="0096641F"/>
    <w:rsid w:val="009664CD"/>
    <w:rsid w:val="00966D4D"/>
    <w:rsid w:val="00967814"/>
    <w:rsid w:val="00967924"/>
    <w:rsid w:val="00970304"/>
    <w:rsid w:val="00970FA0"/>
    <w:rsid w:val="00971301"/>
    <w:rsid w:val="009719D5"/>
    <w:rsid w:val="00971A5F"/>
    <w:rsid w:val="0097366C"/>
    <w:rsid w:val="009745C7"/>
    <w:rsid w:val="009753D6"/>
    <w:rsid w:val="00975B76"/>
    <w:rsid w:val="00975D03"/>
    <w:rsid w:val="00976317"/>
    <w:rsid w:val="00977823"/>
    <w:rsid w:val="00980628"/>
    <w:rsid w:val="0098070C"/>
    <w:rsid w:val="00980D80"/>
    <w:rsid w:val="00982545"/>
    <w:rsid w:val="009825AA"/>
    <w:rsid w:val="009828CB"/>
    <w:rsid w:val="009832E7"/>
    <w:rsid w:val="009837F0"/>
    <w:rsid w:val="009845D9"/>
    <w:rsid w:val="00984ABC"/>
    <w:rsid w:val="0098520F"/>
    <w:rsid w:val="009854BC"/>
    <w:rsid w:val="00985FD5"/>
    <w:rsid w:val="00986388"/>
    <w:rsid w:val="009867DE"/>
    <w:rsid w:val="009867F6"/>
    <w:rsid w:val="00986A3F"/>
    <w:rsid w:val="00987198"/>
    <w:rsid w:val="0098757B"/>
    <w:rsid w:val="0099001F"/>
    <w:rsid w:val="009901D8"/>
    <w:rsid w:val="00990E1D"/>
    <w:rsid w:val="0099129E"/>
    <w:rsid w:val="0099131C"/>
    <w:rsid w:val="009914FB"/>
    <w:rsid w:val="00991C89"/>
    <w:rsid w:val="00992C69"/>
    <w:rsid w:val="009935B1"/>
    <w:rsid w:val="00993A7C"/>
    <w:rsid w:val="00995C15"/>
    <w:rsid w:val="00996ACB"/>
    <w:rsid w:val="00997181"/>
    <w:rsid w:val="00997B1A"/>
    <w:rsid w:val="00997F93"/>
    <w:rsid w:val="00997FC0"/>
    <w:rsid w:val="009A01A6"/>
    <w:rsid w:val="009A04F7"/>
    <w:rsid w:val="009A06BE"/>
    <w:rsid w:val="009A08E3"/>
    <w:rsid w:val="009A0D92"/>
    <w:rsid w:val="009A1DCE"/>
    <w:rsid w:val="009A1F8B"/>
    <w:rsid w:val="009A39D2"/>
    <w:rsid w:val="009A3CA4"/>
    <w:rsid w:val="009A5C78"/>
    <w:rsid w:val="009A6182"/>
    <w:rsid w:val="009A6551"/>
    <w:rsid w:val="009A6AC6"/>
    <w:rsid w:val="009A7899"/>
    <w:rsid w:val="009A78BC"/>
    <w:rsid w:val="009A7E66"/>
    <w:rsid w:val="009A7F73"/>
    <w:rsid w:val="009B035B"/>
    <w:rsid w:val="009B06F8"/>
    <w:rsid w:val="009B1DE4"/>
    <w:rsid w:val="009B2904"/>
    <w:rsid w:val="009B37A1"/>
    <w:rsid w:val="009B383A"/>
    <w:rsid w:val="009B3D4A"/>
    <w:rsid w:val="009B4C88"/>
    <w:rsid w:val="009B4FBF"/>
    <w:rsid w:val="009B6BF5"/>
    <w:rsid w:val="009B6C1C"/>
    <w:rsid w:val="009C0836"/>
    <w:rsid w:val="009C08C9"/>
    <w:rsid w:val="009C113F"/>
    <w:rsid w:val="009C250B"/>
    <w:rsid w:val="009C4678"/>
    <w:rsid w:val="009C5D15"/>
    <w:rsid w:val="009C67A6"/>
    <w:rsid w:val="009C6AFF"/>
    <w:rsid w:val="009C70CC"/>
    <w:rsid w:val="009C716E"/>
    <w:rsid w:val="009C72D5"/>
    <w:rsid w:val="009C73B0"/>
    <w:rsid w:val="009C7527"/>
    <w:rsid w:val="009C78DC"/>
    <w:rsid w:val="009D0CBF"/>
    <w:rsid w:val="009D1621"/>
    <w:rsid w:val="009D1D0B"/>
    <w:rsid w:val="009D20D9"/>
    <w:rsid w:val="009D223D"/>
    <w:rsid w:val="009D2277"/>
    <w:rsid w:val="009D25E2"/>
    <w:rsid w:val="009D2C43"/>
    <w:rsid w:val="009D3422"/>
    <w:rsid w:val="009D393E"/>
    <w:rsid w:val="009D3AFF"/>
    <w:rsid w:val="009D3BE9"/>
    <w:rsid w:val="009D4803"/>
    <w:rsid w:val="009D5A45"/>
    <w:rsid w:val="009D6125"/>
    <w:rsid w:val="009D7054"/>
    <w:rsid w:val="009E0DF1"/>
    <w:rsid w:val="009E0EE3"/>
    <w:rsid w:val="009E1BCF"/>
    <w:rsid w:val="009E4660"/>
    <w:rsid w:val="009E4FCE"/>
    <w:rsid w:val="009E5347"/>
    <w:rsid w:val="009E5455"/>
    <w:rsid w:val="009E59E2"/>
    <w:rsid w:val="009E5D50"/>
    <w:rsid w:val="009E62BC"/>
    <w:rsid w:val="009F0CF5"/>
    <w:rsid w:val="009F13B3"/>
    <w:rsid w:val="009F19F6"/>
    <w:rsid w:val="009F2639"/>
    <w:rsid w:val="009F34CF"/>
    <w:rsid w:val="009F386D"/>
    <w:rsid w:val="009F5555"/>
    <w:rsid w:val="009F6CC3"/>
    <w:rsid w:val="009F6DED"/>
    <w:rsid w:val="009F6E4D"/>
    <w:rsid w:val="009F72EE"/>
    <w:rsid w:val="009F7562"/>
    <w:rsid w:val="00A001AA"/>
    <w:rsid w:val="00A003F7"/>
    <w:rsid w:val="00A01E72"/>
    <w:rsid w:val="00A02BC1"/>
    <w:rsid w:val="00A02D2E"/>
    <w:rsid w:val="00A042BA"/>
    <w:rsid w:val="00A04370"/>
    <w:rsid w:val="00A0462D"/>
    <w:rsid w:val="00A052F1"/>
    <w:rsid w:val="00A07BA0"/>
    <w:rsid w:val="00A10A6F"/>
    <w:rsid w:val="00A11012"/>
    <w:rsid w:val="00A111C8"/>
    <w:rsid w:val="00A11C2F"/>
    <w:rsid w:val="00A12342"/>
    <w:rsid w:val="00A13B13"/>
    <w:rsid w:val="00A13FDC"/>
    <w:rsid w:val="00A14ECD"/>
    <w:rsid w:val="00A16380"/>
    <w:rsid w:val="00A170A4"/>
    <w:rsid w:val="00A17E93"/>
    <w:rsid w:val="00A20CB0"/>
    <w:rsid w:val="00A21267"/>
    <w:rsid w:val="00A21C3D"/>
    <w:rsid w:val="00A21EBE"/>
    <w:rsid w:val="00A22A4D"/>
    <w:rsid w:val="00A22E02"/>
    <w:rsid w:val="00A2382B"/>
    <w:rsid w:val="00A24CFB"/>
    <w:rsid w:val="00A27994"/>
    <w:rsid w:val="00A3065F"/>
    <w:rsid w:val="00A31347"/>
    <w:rsid w:val="00A3402F"/>
    <w:rsid w:val="00A3439E"/>
    <w:rsid w:val="00A359A4"/>
    <w:rsid w:val="00A361E6"/>
    <w:rsid w:val="00A405C8"/>
    <w:rsid w:val="00A407B8"/>
    <w:rsid w:val="00A41855"/>
    <w:rsid w:val="00A42346"/>
    <w:rsid w:val="00A42EE3"/>
    <w:rsid w:val="00A42FB5"/>
    <w:rsid w:val="00A4498F"/>
    <w:rsid w:val="00A44F80"/>
    <w:rsid w:val="00A4545D"/>
    <w:rsid w:val="00A45523"/>
    <w:rsid w:val="00A45568"/>
    <w:rsid w:val="00A45C08"/>
    <w:rsid w:val="00A46194"/>
    <w:rsid w:val="00A46F17"/>
    <w:rsid w:val="00A47056"/>
    <w:rsid w:val="00A47C72"/>
    <w:rsid w:val="00A517CC"/>
    <w:rsid w:val="00A5260B"/>
    <w:rsid w:val="00A53960"/>
    <w:rsid w:val="00A5438B"/>
    <w:rsid w:val="00A543F8"/>
    <w:rsid w:val="00A54A2C"/>
    <w:rsid w:val="00A54ED2"/>
    <w:rsid w:val="00A55763"/>
    <w:rsid w:val="00A55BC9"/>
    <w:rsid w:val="00A55D72"/>
    <w:rsid w:val="00A5683C"/>
    <w:rsid w:val="00A56FF6"/>
    <w:rsid w:val="00A571E8"/>
    <w:rsid w:val="00A60074"/>
    <w:rsid w:val="00A61C45"/>
    <w:rsid w:val="00A61F19"/>
    <w:rsid w:val="00A620FC"/>
    <w:rsid w:val="00A62D98"/>
    <w:rsid w:val="00A63AD3"/>
    <w:rsid w:val="00A63BEF"/>
    <w:rsid w:val="00A658CC"/>
    <w:rsid w:val="00A65DA7"/>
    <w:rsid w:val="00A66106"/>
    <w:rsid w:val="00A66596"/>
    <w:rsid w:val="00A673CB"/>
    <w:rsid w:val="00A70655"/>
    <w:rsid w:val="00A70C41"/>
    <w:rsid w:val="00A722D1"/>
    <w:rsid w:val="00A733F8"/>
    <w:rsid w:val="00A745E0"/>
    <w:rsid w:val="00A749D9"/>
    <w:rsid w:val="00A75909"/>
    <w:rsid w:val="00A75B57"/>
    <w:rsid w:val="00A76D92"/>
    <w:rsid w:val="00A77396"/>
    <w:rsid w:val="00A808F6"/>
    <w:rsid w:val="00A8193F"/>
    <w:rsid w:val="00A81960"/>
    <w:rsid w:val="00A81CD2"/>
    <w:rsid w:val="00A8249C"/>
    <w:rsid w:val="00A82D4B"/>
    <w:rsid w:val="00A82F1A"/>
    <w:rsid w:val="00A83491"/>
    <w:rsid w:val="00A850A5"/>
    <w:rsid w:val="00A853A5"/>
    <w:rsid w:val="00A86287"/>
    <w:rsid w:val="00A869F9"/>
    <w:rsid w:val="00A872AD"/>
    <w:rsid w:val="00A87C47"/>
    <w:rsid w:val="00A90BD7"/>
    <w:rsid w:val="00A91BC6"/>
    <w:rsid w:val="00A920F1"/>
    <w:rsid w:val="00A929B4"/>
    <w:rsid w:val="00A933ED"/>
    <w:rsid w:val="00A935A6"/>
    <w:rsid w:val="00A9376F"/>
    <w:rsid w:val="00A94108"/>
    <w:rsid w:val="00A94184"/>
    <w:rsid w:val="00A96806"/>
    <w:rsid w:val="00A96CEE"/>
    <w:rsid w:val="00A97527"/>
    <w:rsid w:val="00A97F83"/>
    <w:rsid w:val="00A97FCE"/>
    <w:rsid w:val="00AA0257"/>
    <w:rsid w:val="00AA056F"/>
    <w:rsid w:val="00AA12DF"/>
    <w:rsid w:val="00AA2DFD"/>
    <w:rsid w:val="00AA3754"/>
    <w:rsid w:val="00AA541C"/>
    <w:rsid w:val="00AB065F"/>
    <w:rsid w:val="00AB0B4F"/>
    <w:rsid w:val="00AB17E0"/>
    <w:rsid w:val="00AB1C74"/>
    <w:rsid w:val="00AB2133"/>
    <w:rsid w:val="00AB2B79"/>
    <w:rsid w:val="00AB5D44"/>
    <w:rsid w:val="00AB6044"/>
    <w:rsid w:val="00AB675F"/>
    <w:rsid w:val="00AB6C50"/>
    <w:rsid w:val="00AB7375"/>
    <w:rsid w:val="00AC10C3"/>
    <w:rsid w:val="00AC2AB8"/>
    <w:rsid w:val="00AC3CC5"/>
    <w:rsid w:val="00AC4070"/>
    <w:rsid w:val="00AC4713"/>
    <w:rsid w:val="00AC5782"/>
    <w:rsid w:val="00AC5ED5"/>
    <w:rsid w:val="00AC611D"/>
    <w:rsid w:val="00AC7D24"/>
    <w:rsid w:val="00AD0C47"/>
    <w:rsid w:val="00AD25B6"/>
    <w:rsid w:val="00AD27CB"/>
    <w:rsid w:val="00AD2944"/>
    <w:rsid w:val="00AD4231"/>
    <w:rsid w:val="00AD60C9"/>
    <w:rsid w:val="00AD7003"/>
    <w:rsid w:val="00AD7890"/>
    <w:rsid w:val="00AD7D80"/>
    <w:rsid w:val="00AE00EE"/>
    <w:rsid w:val="00AE060D"/>
    <w:rsid w:val="00AE19BB"/>
    <w:rsid w:val="00AE1CD9"/>
    <w:rsid w:val="00AE4832"/>
    <w:rsid w:val="00AE4AE5"/>
    <w:rsid w:val="00AE67DD"/>
    <w:rsid w:val="00AF09FA"/>
    <w:rsid w:val="00AF13AE"/>
    <w:rsid w:val="00AF196C"/>
    <w:rsid w:val="00AF1A97"/>
    <w:rsid w:val="00AF256D"/>
    <w:rsid w:val="00AF273D"/>
    <w:rsid w:val="00AF41A4"/>
    <w:rsid w:val="00AF454A"/>
    <w:rsid w:val="00AF53EC"/>
    <w:rsid w:val="00AF5E0F"/>
    <w:rsid w:val="00AF674B"/>
    <w:rsid w:val="00AF6CBB"/>
    <w:rsid w:val="00B00728"/>
    <w:rsid w:val="00B010E9"/>
    <w:rsid w:val="00B03468"/>
    <w:rsid w:val="00B03645"/>
    <w:rsid w:val="00B04278"/>
    <w:rsid w:val="00B043AD"/>
    <w:rsid w:val="00B0557F"/>
    <w:rsid w:val="00B0619C"/>
    <w:rsid w:val="00B0737A"/>
    <w:rsid w:val="00B07B95"/>
    <w:rsid w:val="00B07C7F"/>
    <w:rsid w:val="00B10AF4"/>
    <w:rsid w:val="00B11089"/>
    <w:rsid w:val="00B11294"/>
    <w:rsid w:val="00B11BF9"/>
    <w:rsid w:val="00B123FD"/>
    <w:rsid w:val="00B13D3C"/>
    <w:rsid w:val="00B14149"/>
    <w:rsid w:val="00B142E8"/>
    <w:rsid w:val="00B15338"/>
    <w:rsid w:val="00B16E11"/>
    <w:rsid w:val="00B16E54"/>
    <w:rsid w:val="00B17718"/>
    <w:rsid w:val="00B17B53"/>
    <w:rsid w:val="00B20026"/>
    <w:rsid w:val="00B20206"/>
    <w:rsid w:val="00B20975"/>
    <w:rsid w:val="00B22C64"/>
    <w:rsid w:val="00B22FBA"/>
    <w:rsid w:val="00B24FE0"/>
    <w:rsid w:val="00B25282"/>
    <w:rsid w:val="00B25F3F"/>
    <w:rsid w:val="00B2638F"/>
    <w:rsid w:val="00B26483"/>
    <w:rsid w:val="00B268F1"/>
    <w:rsid w:val="00B27641"/>
    <w:rsid w:val="00B31508"/>
    <w:rsid w:val="00B3487D"/>
    <w:rsid w:val="00B36303"/>
    <w:rsid w:val="00B369DB"/>
    <w:rsid w:val="00B375D6"/>
    <w:rsid w:val="00B4013C"/>
    <w:rsid w:val="00B414AB"/>
    <w:rsid w:val="00B415C2"/>
    <w:rsid w:val="00B418C4"/>
    <w:rsid w:val="00B41EB4"/>
    <w:rsid w:val="00B424C3"/>
    <w:rsid w:val="00B428AE"/>
    <w:rsid w:val="00B43363"/>
    <w:rsid w:val="00B45AD9"/>
    <w:rsid w:val="00B45CC0"/>
    <w:rsid w:val="00B51B42"/>
    <w:rsid w:val="00B52B2C"/>
    <w:rsid w:val="00B53E1C"/>
    <w:rsid w:val="00B54485"/>
    <w:rsid w:val="00B555DE"/>
    <w:rsid w:val="00B55A39"/>
    <w:rsid w:val="00B60543"/>
    <w:rsid w:val="00B61E4F"/>
    <w:rsid w:val="00B62A25"/>
    <w:rsid w:val="00B63CFD"/>
    <w:rsid w:val="00B645DB"/>
    <w:rsid w:val="00B66CF9"/>
    <w:rsid w:val="00B6782A"/>
    <w:rsid w:val="00B678E0"/>
    <w:rsid w:val="00B70864"/>
    <w:rsid w:val="00B70D82"/>
    <w:rsid w:val="00B70F68"/>
    <w:rsid w:val="00B70F8F"/>
    <w:rsid w:val="00B715DC"/>
    <w:rsid w:val="00B72972"/>
    <w:rsid w:val="00B729D8"/>
    <w:rsid w:val="00B73DDB"/>
    <w:rsid w:val="00B74760"/>
    <w:rsid w:val="00B751A7"/>
    <w:rsid w:val="00B75CF3"/>
    <w:rsid w:val="00B77023"/>
    <w:rsid w:val="00B773B5"/>
    <w:rsid w:val="00B774C8"/>
    <w:rsid w:val="00B77D3C"/>
    <w:rsid w:val="00B77F50"/>
    <w:rsid w:val="00B81E1F"/>
    <w:rsid w:val="00B8217A"/>
    <w:rsid w:val="00B82389"/>
    <w:rsid w:val="00B84647"/>
    <w:rsid w:val="00B85238"/>
    <w:rsid w:val="00B86578"/>
    <w:rsid w:val="00B868FE"/>
    <w:rsid w:val="00B86EA0"/>
    <w:rsid w:val="00B87E65"/>
    <w:rsid w:val="00B903C7"/>
    <w:rsid w:val="00B90D1C"/>
    <w:rsid w:val="00B90D61"/>
    <w:rsid w:val="00B93C36"/>
    <w:rsid w:val="00B93E2C"/>
    <w:rsid w:val="00B941EE"/>
    <w:rsid w:val="00B94278"/>
    <w:rsid w:val="00B94FDD"/>
    <w:rsid w:val="00B9543E"/>
    <w:rsid w:val="00B963FA"/>
    <w:rsid w:val="00B96642"/>
    <w:rsid w:val="00B96FBA"/>
    <w:rsid w:val="00B96FCE"/>
    <w:rsid w:val="00B97017"/>
    <w:rsid w:val="00BA15CE"/>
    <w:rsid w:val="00BA31A1"/>
    <w:rsid w:val="00BA5877"/>
    <w:rsid w:val="00BA5942"/>
    <w:rsid w:val="00BA7255"/>
    <w:rsid w:val="00BB0125"/>
    <w:rsid w:val="00BB0697"/>
    <w:rsid w:val="00BB1188"/>
    <w:rsid w:val="00BB130B"/>
    <w:rsid w:val="00BB1768"/>
    <w:rsid w:val="00BB1974"/>
    <w:rsid w:val="00BB1CAB"/>
    <w:rsid w:val="00BB2B8C"/>
    <w:rsid w:val="00BB2D7D"/>
    <w:rsid w:val="00BB34A0"/>
    <w:rsid w:val="00BB39AA"/>
    <w:rsid w:val="00BB3AEA"/>
    <w:rsid w:val="00BB3F85"/>
    <w:rsid w:val="00BB4AFE"/>
    <w:rsid w:val="00BB5085"/>
    <w:rsid w:val="00BB6124"/>
    <w:rsid w:val="00BB688C"/>
    <w:rsid w:val="00BB76FA"/>
    <w:rsid w:val="00BB7AFE"/>
    <w:rsid w:val="00BC2A61"/>
    <w:rsid w:val="00BC569D"/>
    <w:rsid w:val="00BC5C41"/>
    <w:rsid w:val="00BC6049"/>
    <w:rsid w:val="00BC6558"/>
    <w:rsid w:val="00BC682B"/>
    <w:rsid w:val="00BC6F25"/>
    <w:rsid w:val="00BC7157"/>
    <w:rsid w:val="00BC755A"/>
    <w:rsid w:val="00BC78C4"/>
    <w:rsid w:val="00BC7A89"/>
    <w:rsid w:val="00BC7B57"/>
    <w:rsid w:val="00BC7BCC"/>
    <w:rsid w:val="00BD0188"/>
    <w:rsid w:val="00BD06C3"/>
    <w:rsid w:val="00BD0D18"/>
    <w:rsid w:val="00BD140A"/>
    <w:rsid w:val="00BD1A38"/>
    <w:rsid w:val="00BD1D64"/>
    <w:rsid w:val="00BD3FD2"/>
    <w:rsid w:val="00BD4481"/>
    <w:rsid w:val="00BD45A5"/>
    <w:rsid w:val="00BD5838"/>
    <w:rsid w:val="00BD639C"/>
    <w:rsid w:val="00BD662A"/>
    <w:rsid w:val="00BD74DF"/>
    <w:rsid w:val="00BD7740"/>
    <w:rsid w:val="00BD7968"/>
    <w:rsid w:val="00BE013C"/>
    <w:rsid w:val="00BE062C"/>
    <w:rsid w:val="00BE14D4"/>
    <w:rsid w:val="00BE15DD"/>
    <w:rsid w:val="00BE45EA"/>
    <w:rsid w:val="00BE4FC8"/>
    <w:rsid w:val="00BE5FC2"/>
    <w:rsid w:val="00BE61C1"/>
    <w:rsid w:val="00BE7515"/>
    <w:rsid w:val="00BE7D34"/>
    <w:rsid w:val="00BF0053"/>
    <w:rsid w:val="00BF05F7"/>
    <w:rsid w:val="00BF0A5B"/>
    <w:rsid w:val="00BF0CF8"/>
    <w:rsid w:val="00BF1EAA"/>
    <w:rsid w:val="00BF22FF"/>
    <w:rsid w:val="00BF2B91"/>
    <w:rsid w:val="00BF33FE"/>
    <w:rsid w:val="00BF343B"/>
    <w:rsid w:val="00BF3651"/>
    <w:rsid w:val="00BF4A01"/>
    <w:rsid w:val="00BF5ACA"/>
    <w:rsid w:val="00BF607C"/>
    <w:rsid w:val="00BF6DDC"/>
    <w:rsid w:val="00BF74BC"/>
    <w:rsid w:val="00BF75C7"/>
    <w:rsid w:val="00C000F9"/>
    <w:rsid w:val="00C00341"/>
    <w:rsid w:val="00C007C0"/>
    <w:rsid w:val="00C00D6D"/>
    <w:rsid w:val="00C011FA"/>
    <w:rsid w:val="00C01FFF"/>
    <w:rsid w:val="00C02931"/>
    <w:rsid w:val="00C035C1"/>
    <w:rsid w:val="00C03DF4"/>
    <w:rsid w:val="00C04755"/>
    <w:rsid w:val="00C04DF0"/>
    <w:rsid w:val="00C058B4"/>
    <w:rsid w:val="00C05CB6"/>
    <w:rsid w:val="00C06A8E"/>
    <w:rsid w:val="00C06C2F"/>
    <w:rsid w:val="00C10226"/>
    <w:rsid w:val="00C10324"/>
    <w:rsid w:val="00C106B9"/>
    <w:rsid w:val="00C11CAC"/>
    <w:rsid w:val="00C11D9D"/>
    <w:rsid w:val="00C122A8"/>
    <w:rsid w:val="00C1442C"/>
    <w:rsid w:val="00C1501E"/>
    <w:rsid w:val="00C15A47"/>
    <w:rsid w:val="00C164AD"/>
    <w:rsid w:val="00C20EA4"/>
    <w:rsid w:val="00C231EE"/>
    <w:rsid w:val="00C23231"/>
    <w:rsid w:val="00C242AA"/>
    <w:rsid w:val="00C24984"/>
    <w:rsid w:val="00C25557"/>
    <w:rsid w:val="00C2714B"/>
    <w:rsid w:val="00C2749E"/>
    <w:rsid w:val="00C30FB2"/>
    <w:rsid w:val="00C3145D"/>
    <w:rsid w:val="00C333AE"/>
    <w:rsid w:val="00C3360C"/>
    <w:rsid w:val="00C34EE6"/>
    <w:rsid w:val="00C35354"/>
    <w:rsid w:val="00C355FA"/>
    <w:rsid w:val="00C3588F"/>
    <w:rsid w:val="00C35948"/>
    <w:rsid w:val="00C41603"/>
    <w:rsid w:val="00C42442"/>
    <w:rsid w:val="00C42E91"/>
    <w:rsid w:val="00C437B7"/>
    <w:rsid w:val="00C44B4E"/>
    <w:rsid w:val="00C44DAF"/>
    <w:rsid w:val="00C464BC"/>
    <w:rsid w:val="00C46574"/>
    <w:rsid w:val="00C466B0"/>
    <w:rsid w:val="00C47435"/>
    <w:rsid w:val="00C47E39"/>
    <w:rsid w:val="00C50886"/>
    <w:rsid w:val="00C5101B"/>
    <w:rsid w:val="00C5253C"/>
    <w:rsid w:val="00C528DF"/>
    <w:rsid w:val="00C53913"/>
    <w:rsid w:val="00C546D2"/>
    <w:rsid w:val="00C54780"/>
    <w:rsid w:val="00C55EBE"/>
    <w:rsid w:val="00C56260"/>
    <w:rsid w:val="00C5657B"/>
    <w:rsid w:val="00C568B1"/>
    <w:rsid w:val="00C570A9"/>
    <w:rsid w:val="00C5774F"/>
    <w:rsid w:val="00C57E6C"/>
    <w:rsid w:val="00C60782"/>
    <w:rsid w:val="00C61E1E"/>
    <w:rsid w:val="00C62423"/>
    <w:rsid w:val="00C62CAF"/>
    <w:rsid w:val="00C651BF"/>
    <w:rsid w:val="00C670D2"/>
    <w:rsid w:val="00C70FDB"/>
    <w:rsid w:val="00C71CD8"/>
    <w:rsid w:val="00C734D3"/>
    <w:rsid w:val="00C74736"/>
    <w:rsid w:val="00C74B6D"/>
    <w:rsid w:val="00C74BB3"/>
    <w:rsid w:val="00C763F6"/>
    <w:rsid w:val="00C771FD"/>
    <w:rsid w:val="00C80D4D"/>
    <w:rsid w:val="00C81617"/>
    <w:rsid w:val="00C820AA"/>
    <w:rsid w:val="00C82184"/>
    <w:rsid w:val="00C82588"/>
    <w:rsid w:val="00C8408E"/>
    <w:rsid w:val="00C85C4D"/>
    <w:rsid w:val="00C8693F"/>
    <w:rsid w:val="00C870E2"/>
    <w:rsid w:val="00C90553"/>
    <w:rsid w:val="00C91063"/>
    <w:rsid w:val="00C9181A"/>
    <w:rsid w:val="00C91D0A"/>
    <w:rsid w:val="00C929D2"/>
    <w:rsid w:val="00C92E0C"/>
    <w:rsid w:val="00C942A6"/>
    <w:rsid w:val="00C946CC"/>
    <w:rsid w:val="00C946FF"/>
    <w:rsid w:val="00C9488C"/>
    <w:rsid w:val="00C95A6F"/>
    <w:rsid w:val="00C960A8"/>
    <w:rsid w:val="00C96DC3"/>
    <w:rsid w:val="00C976E1"/>
    <w:rsid w:val="00C97A17"/>
    <w:rsid w:val="00CA14F8"/>
    <w:rsid w:val="00CA2026"/>
    <w:rsid w:val="00CA45A2"/>
    <w:rsid w:val="00CA4F18"/>
    <w:rsid w:val="00CA674B"/>
    <w:rsid w:val="00CA68E8"/>
    <w:rsid w:val="00CA72B8"/>
    <w:rsid w:val="00CB0BFC"/>
    <w:rsid w:val="00CB17D8"/>
    <w:rsid w:val="00CB1D5F"/>
    <w:rsid w:val="00CB366F"/>
    <w:rsid w:val="00CB4EDD"/>
    <w:rsid w:val="00CB5103"/>
    <w:rsid w:val="00CB5F68"/>
    <w:rsid w:val="00CB62B4"/>
    <w:rsid w:val="00CB78B6"/>
    <w:rsid w:val="00CC007A"/>
    <w:rsid w:val="00CC0CB3"/>
    <w:rsid w:val="00CC0E10"/>
    <w:rsid w:val="00CC1058"/>
    <w:rsid w:val="00CC12C2"/>
    <w:rsid w:val="00CC1E81"/>
    <w:rsid w:val="00CC304A"/>
    <w:rsid w:val="00CC412D"/>
    <w:rsid w:val="00CC4CCE"/>
    <w:rsid w:val="00CC50B5"/>
    <w:rsid w:val="00CC5408"/>
    <w:rsid w:val="00CC5832"/>
    <w:rsid w:val="00CC5E7F"/>
    <w:rsid w:val="00CC6BE0"/>
    <w:rsid w:val="00CC7AF6"/>
    <w:rsid w:val="00CC7BFE"/>
    <w:rsid w:val="00CD1C39"/>
    <w:rsid w:val="00CD2733"/>
    <w:rsid w:val="00CD2BE0"/>
    <w:rsid w:val="00CD2E1E"/>
    <w:rsid w:val="00CD522B"/>
    <w:rsid w:val="00CD54D9"/>
    <w:rsid w:val="00CD5723"/>
    <w:rsid w:val="00CD69B7"/>
    <w:rsid w:val="00CD7143"/>
    <w:rsid w:val="00CD74BE"/>
    <w:rsid w:val="00CE14DB"/>
    <w:rsid w:val="00CE2CFD"/>
    <w:rsid w:val="00CE3294"/>
    <w:rsid w:val="00CE331C"/>
    <w:rsid w:val="00CE48F0"/>
    <w:rsid w:val="00CE585E"/>
    <w:rsid w:val="00CE635D"/>
    <w:rsid w:val="00CE65BA"/>
    <w:rsid w:val="00CE7796"/>
    <w:rsid w:val="00CE7877"/>
    <w:rsid w:val="00CF0838"/>
    <w:rsid w:val="00CF1078"/>
    <w:rsid w:val="00CF1C2C"/>
    <w:rsid w:val="00CF2A04"/>
    <w:rsid w:val="00CF2B12"/>
    <w:rsid w:val="00CF4D92"/>
    <w:rsid w:val="00D003BF"/>
    <w:rsid w:val="00D007A6"/>
    <w:rsid w:val="00D00EB0"/>
    <w:rsid w:val="00D00F3C"/>
    <w:rsid w:val="00D01789"/>
    <w:rsid w:val="00D01A49"/>
    <w:rsid w:val="00D02098"/>
    <w:rsid w:val="00D02202"/>
    <w:rsid w:val="00D022DE"/>
    <w:rsid w:val="00D02CA2"/>
    <w:rsid w:val="00D04177"/>
    <w:rsid w:val="00D04C26"/>
    <w:rsid w:val="00D052CE"/>
    <w:rsid w:val="00D06CB7"/>
    <w:rsid w:val="00D06F94"/>
    <w:rsid w:val="00D0734A"/>
    <w:rsid w:val="00D073BE"/>
    <w:rsid w:val="00D07524"/>
    <w:rsid w:val="00D10781"/>
    <w:rsid w:val="00D10F55"/>
    <w:rsid w:val="00D12707"/>
    <w:rsid w:val="00D1280B"/>
    <w:rsid w:val="00D12BFF"/>
    <w:rsid w:val="00D12E14"/>
    <w:rsid w:val="00D1329E"/>
    <w:rsid w:val="00D13773"/>
    <w:rsid w:val="00D1389B"/>
    <w:rsid w:val="00D13D3F"/>
    <w:rsid w:val="00D14481"/>
    <w:rsid w:val="00D15699"/>
    <w:rsid w:val="00D15B61"/>
    <w:rsid w:val="00D16565"/>
    <w:rsid w:val="00D20787"/>
    <w:rsid w:val="00D2190F"/>
    <w:rsid w:val="00D21B12"/>
    <w:rsid w:val="00D22AFC"/>
    <w:rsid w:val="00D232B8"/>
    <w:rsid w:val="00D2543A"/>
    <w:rsid w:val="00D25B4C"/>
    <w:rsid w:val="00D260C4"/>
    <w:rsid w:val="00D27063"/>
    <w:rsid w:val="00D30F6C"/>
    <w:rsid w:val="00D31D24"/>
    <w:rsid w:val="00D32778"/>
    <w:rsid w:val="00D327B2"/>
    <w:rsid w:val="00D32E90"/>
    <w:rsid w:val="00D340C9"/>
    <w:rsid w:val="00D34CAE"/>
    <w:rsid w:val="00D3555C"/>
    <w:rsid w:val="00D3590E"/>
    <w:rsid w:val="00D35B24"/>
    <w:rsid w:val="00D35D11"/>
    <w:rsid w:val="00D35E33"/>
    <w:rsid w:val="00D3723C"/>
    <w:rsid w:val="00D37EA1"/>
    <w:rsid w:val="00D40159"/>
    <w:rsid w:val="00D40ACE"/>
    <w:rsid w:val="00D41363"/>
    <w:rsid w:val="00D41B16"/>
    <w:rsid w:val="00D42F11"/>
    <w:rsid w:val="00D4373D"/>
    <w:rsid w:val="00D46110"/>
    <w:rsid w:val="00D468F4"/>
    <w:rsid w:val="00D46AB6"/>
    <w:rsid w:val="00D504D3"/>
    <w:rsid w:val="00D53F42"/>
    <w:rsid w:val="00D541AE"/>
    <w:rsid w:val="00D54C41"/>
    <w:rsid w:val="00D57350"/>
    <w:rsid w:val="00D573B6"/>
    <w:rsid w:val="00D577FD"/>
    <w:rsid w:val="00D57A62"/>
    <w:rsid w:val="00D57B16"/>
    <w:rsid w:val="00D57C4B"/>
    <w:rsid w:val="00D60388"/>
    <w:rsid w:val="00D60712"/>
    <w:rsid w:val="00D607F2"/>
    <w:rsid w:val="00D62670"/>
    <w:rsid w:val="00D62EE8"/>
    <w:rsid w:val="00D62FA1"/>
    <w:rsid w:val="00D65294"/>
    <w:rsid w:val="00D65ABD"/>
    <w:rsid w:val="00D65EAF"/>
    <w:rsid w:val="00D67070"/>
    <w:rsid w:val="00D6729D"/>
    <w:rsid w:val="00D679D4"/>
    <w:rsid w:val="00D67DEE"/>
    <w:rsid w:val="00D70EC1"/>
    <w:rsid w:val="00D72592"/>
    <w:rsid w:val="00D72AA9"/>
    <w:rsid w:val="00D72DF5"/>
    <w:rsid w:val="00D72FF5"/>
    <w:rsid w:val="00D73414"/>
    <w:rsid w:val="00D73A07"/>
    <w:rsid w:val="00D7519F"/>
    <w:rsid w:val="00D752DB"/>
    <w:rsid w:val="00D7558A"/>
    <w:rsid w:val="00D75FB4"/>
    <w:rsid w:val="00D772B2"/>
    <w:rsid w:val="00D7754C"/>
    <w:rsid w:val="00D8005A"/>
    <w:rsid w:val="00D82EB6"/>
    <w:rsid w:val="00D8641C"/>
    <w:rsid w:val="00D90060"/>
    <w:rsid w:val="00D9029C"/>
    <w:rsid w:val="00D90D32"/>
    <w:rsid w:val="00D91A1F"/>
    <w:rsid w:val="00D9270A"/>
    <w:rsid w:val="00D92CA6"/>
    <w:rsid w:val="00D936EA"/>
    <w:rsid w:val="00D94FDB"/>
    <w:rsid w:val="00D95642"/>
    <w:rsid w:val="00D979D1"/>
    <w:rsid w:val="00DA00E2"/>
    <w:rsid w:val="00DA1159"/>
    <w:rsid w:val="00DA1BD2"/>
    <w:rsid w:val="00DA30E7"/>
    <w:rsid w:val="00DA3546"/>
    <w:rsid w:val="00DA6AB4"/>
    <w:rsid w:val="00DA785E"/>
    <w:rsid w:val="00DA7F62"/>
    <w:rsid w:val="00DB06FC"/>
    <w:rsid w:val="00DB1792"/>
    <w:rsid w:val="00DB1BCA"/>
    <w:rsid w:val="00DB2A77"/>
    <w:rsid w:val="00DB3305"/>
    <w:rsid w:val="00DB3404"/>
    <w:rsid w:val="00DB3A64"/>
    <w:rsid w:val="00DB54B9"/>
    <w:rsid w:val="00DB6BB7"/>
    <w:rsid w:val="00DC0303"/>
    <w:rsid w:val="00DC0BCE"/>
    <w:rsid w:val="00DC0C47"/>
    <w:rsid w:val="00DC1CE4"/>
    <w:rsid w:val="00DC1FBD"/>
    <w:rsid w:val="00DC2A65"/>
    <w:rsid w:val="00DC32D0"/>
    <w:rsid w:val="00DC3789"/>
    <w:rsid w:val="00DC52A7"/>
    <w:rsid w:val="00DC5403"/>
    <w:rsid w:val="00DC5534"/>
    <w:rsid w:val="00DC5BAE"/>
    <w:rsid w:val="00DC670C"/>
    <w:rsid w:val="00DC6A67"/>
    <w:rsid w:val="00DC6BA2"/>
    <w:rsid w:val="00DC7A1B"/>
    <w:rsid w:val="00DD0553"/>
    <w:rsid w:val="00DD0B11"/>
    <w:rsid w:val="00DD0BD0"/>
    <w:rsid w:val="00DD1813"/>
    <w:rsid w:val="00DD1A2D"/>
    <w:rsid w:val="00DD1EB3"/>
    <w:rsid w:val="00DD246A"/>
    <w:rsid w:val="00DD3271"/>
    <w:rsid w:val="00DD3B7D"/>
    <w:rsid w:val="00DD3C76"/>
    <w:rsid w:val="00DD622D"/>
    <w:rsid w:val="00DD6958"/>
    <w:rsid w:val="00DD74A9"/>
    <w:rsid w:val="00DD75A4"/>
    <w:rsid w:val="00DD778C"/>
    <w:rsid w:val="00DE0BC8"/>
    <w:rsid w:val="00DE2A95"/>
    <w:rsid w:val="00DE2AE5"/>
    <w:rsid w:val="00DE4AD0"/>
    <w:rsid w:val="00DE536F"/>
    <w:rsid w:val="00DE5E57"/>
    <w:rsid w:val="00DE6232"/>
    <w:rsid w:val="00DE63CD"/>
    <w:rsid w:val="00DF1381"/>
    <w:rsid w:val="00DF138F"/>
    <w:rsid w:val="00DF2512"/>
    <w:rsid w:val="00DF27B0"/>
    <w:rsid w:val="00DF2FCD"/>
    <w:rsid w:val="00DF3142"/>
    <w:rsid w:val="00DF3BE9"/>
    <w:rsid w:val="00DF754B"/>
    <w:rsid w:val="00DF7ACB"/>
    <w:rsid w:val="00E0087E"/>
    <w:rsid w:val="00E00884"/>
    <w:rsid w:val="00E008B3"/>
    <w:rsid w:val="00E00CBD"/>
    <w:rsid w:val="00E023B3"/>
    <w:rsid w:val="00E02A63"/>
    <w:rsid w:val="00E041F9"/>
    <w:rsid w:val="00E047FD"/>
    <w:rsid w:val="00E05B52"/>
    <w:rsid w:val="00E0608F"/>
    <w:rsid w:val="00E07167"/>
    <w:rsid w:val="00E071E0"/>
    <w:rsid w:val="00E07230"/>
    <w:rsid w:val="00E07C79"/>
    <w:rsid w:val="00E07FE6"/>
    <w:rsid w:val="00E1011E"/>
    <w:rsid w:val="00E10752"/>
    <w:rsid w:val="00E10892"/>
    <w:rsid w:val="00E10B73"/>
    <w:rsid w:val="00E111AB"/>
    <w:rsid w:val="00E131B3"/>
    <w:rsid w:val="00E13426"/>
    <w:rsid w:val="00E14B7F"/>
    <w:rsid w:val="00E14C9E"/>
    <w:rsid w:val="00E14F3F"/>
    <w:rsid w:val="00E15058"/>
    <w:rsid w:val="00E1555B"/>
    <w:rsid w:val="00E1569D"/>
    <w:rsid w:val="00E161C6"/>
    <w:rsid w:val="00E16639"/>
    <w:rsid w:val="00E203A9"/>
    <w:rsid w:val="00E20716"/>
    <w:rsid w:val="00E20FA1"/>
    <w:rsid w:val="00E210D1"/>
    <w:rsid w:val="00E216B1"/>
    <w:rsid w:val="00E21F40"/>
    <w:rsid w:val="00E22E03"/>
    <w:rsid w:val="00E23691"/>
    <w:rsid w:val="00E23C56"/>
    <w:rsid w:val="00E23FB3"/>
    <w:rsid w:val="00E24593"/>
    <w:rsid w:val="00E248D6"/>
    <w:rsid w:val="00E27168"/>
    <w:rsid w:val="00E27595"/>
    <w:rsid w:val="00E27BFF"/>
    <w:rsid w:val="00E30C7F"/>
    <w:rsid w:val="00E32AE6"/>
    <w:rsid w:val="00E32FC8"/>
    <w:rsid w:val="00E33378"/>
    <w:rsid w:val="00E33AC9"/>
    <w:rsid w:val="00E36130"/>
    <w:rsid w:val="00E366FA"/>
    <w:rsid w:val="00E36EFF"/>
    <w:rsid w:val="00E36F25"/>
    <w:rsid w:val="00E37D2C"/>
    <w:rsid w:val="00E37F42"/>
    <w:rsid w:val="00E4145F"/>
    <w:rsid w:val="00E41817"/>
    <w:rsid w:val="00E41E0A"/>
    <w:rsid w:val="00E43141"/>
    <w:rsid w:val="00E43288"/>
    <w:rsid w:val="00E437C3"/>
    <w:rsid w:val="00E452E4"/>
    <w:rsid w:val="00E46C59"/>
    <w:rsid w:val="00E5301A"/>
    <w:rsid w:val="00E531C5"/>
    <w:rsid w:val="00E53801"/>
    <w:rsid w:val="00E53A97"/>
    <w:rsid w:val="00E53E15"/>
    <w:rsid w:val="00E54CCD"/>
    <w:rsid w:val="00E559CF"/>
    <w:rsid w:val="00E55C27"/>
    <w:rsid w:val="00E56186"/>
    <w:rsid w:val="00E562BF"/>
    <w:rsid w:val="00E569D4"/>
    <w:rsid w:val="00E60F55"/>
    <w:rsid w:val="00E61351"/>
    <w:rsid w:val="00E62642"/>
    <w:rsid w:val="00E64100"/>
    <w:rsid w:val="00E65D8D"/>
    <w:rsid w:val="00E668E9"/>
    <w:rsid w:val="00E66EA7"/>
    <w:rsid w:val="00E6797A"/>
    <w:rsid w:val="00E708EF"/>
    <w:rsid w:val="00E71B8F"/>
    <w:rsid w:val="00E73CFC"/>
    <w:rsid w:val="00E742F5"/>
    <w:rsid w:val="00E74B2A"/>
    <w:rsid w:val="00E77740"/>
    <w:rsid w:val="00E81B3F"/>
    <w:rsid w:val="00E82C4C"/>
    <w:rsid w:val="00E85A0C"/>
    <w:rsid w:val="00E85B8E"/>
    <w:rsid w:val="00E85DC5"/>
    <w:rsid w:val="00E85FBD"/>
    <w:rsid w:val="00E860FE"/>
    <w:rsid w:val="00E86597"/>
    <w:rsid w:val="00E866AC"/>
    <w:rsid w:val="00E87830"/>
    <w:rsid w:val="00E90D11"/>
    <w:rsid w:val="00E9164D"/>
    <w:rsid w:val="00E91B3A"/>
    <w:rsid w:val="00E92010"/>
    <w:rsid w:val="00E921ED"/>
    <w:rsid w:val="00E93589"/>
    <w:rsid w:val="00E9553B"/>
    <w:rsid w:val="00E96313"/>
    <w:rsid w:val="00E9691F"/>
    <w:rsid w:val="00E97039"/>
    <w:rsid w:val="00E97DFA"/>
    <w:rsid w:val="00E97ECC"/>
    <w:rsid w:val="00E97F33"/>
    <w:rsid w:val="00EA3A5A"/>
    <w:rsid w:val="00EA3CFD"/>
    <w:rsid w:val="00EA4F76"/>
    <w:rsid w:val="00EA5353"/>
    <w:rsid w:val="00EA5B47"/>
    <w:rsid w:val="00EA71B3"/>
    <w:rsid w:val="00EB0512"/>
    <w:rsid w:val="00EB0E69"/>
    <w:rsid w:val="00EB1F0D"/>
    <w:rsid w:val="00EB2042"/>
    <w:rsid w:val="00EB20D6"/>
    <w:rsid w:val="00EB2E9A"/>
    <w:rsid w:val="00EB32B6"/>
    <w:rsid w:val="00EB489E"/>
    <w:rsid w:val="00EB53E1"/>
    <w:rsid w:val="00EB5404"/>
    <w:rsid w:val="00EB5EE2"/>
    <w:rsid w:val="00EB6C61"/>
    <w:rsid w:val="00EB7173"/>
    <w:rsid w:val="00EC03D8"/>
    <w:rsid w:val="00EC18CF"/>
    <w:rsid w:val="00EC1ACC"/>
    <w:rsid w:val="00EC1CA9"/>
    <w:rsid w:val="00EC25C4"/>
    <w:rsid w:val="00EC2E99"/>
    <w:rsid w:val="00EC4044"/>
    <w:rsid w:val="00EC63A3"/>
    <w:rsid w:val="00EC6516"/>
    <w:rsid w:val="00EC7904"/>
    <w:rsid w:val="00EC79E0"/>
    <w:rsid w:val="00ED1BE4"/>
    <w:rsid w:val="00ED1C76"/>
    <w:rsid w:val="00ED1E68"/>
    <w:rsid w:val="00ED288E"/>
    <w:rsid w:val="00ED2D92"/>
    <w:rsid w:val="00ED381C"/>
    <w:rsid w:val="00ED3827"/>
    <w:rsid w:val="00ED5500"/>
    <w:rsid w:val="00ED6652"/>
    <w:rsid w:val="00ED7CB4"/>
    <w:rsid w:val="00EE040C"/>
    <w:rsid w:val="00EE077B"/>
    <w:rsid w:val="00EE21C2"/>
    <w:rsid w:val="00EE32EE"/>
    <w:rsid w:val="00EE3C3A"/>
    <w:rsid w:val="00EE3D38"/>
    <w:rsid w:val="00EE3FD2"/>
    <w:rsid w:val="00EE56A9"/>
    <w:rsid w:val="00EE6356"/>
    <w:rsid w:val="00EE6764"/>
    <w:rsid w:val="00EE68BC"/>
    <w:rsid w:val="00EE6EEB"/>
    <w:rsid w:val="00EE70A3"/>
    <w:rsid w:val="00EE7F79"/>
    <w:rsid w:val="00EF035B"/>
    <w:rsid w:val="00EF09C0"/>
    <w:rsid w:val="00EF1860"/>
    <w:rsid w:val="00EF2497"/>
    <w:rsid w:val="00EF3255"/>
    <w:rsid w:val="00EF3677"/>
    <w:rsid w:val="00EF4E06"/>
    <w:rsid w:val="00EF53B4"/>
    <w:rsid w:val="00EF740D"/>
    <w:rsid w:val="00F00331"/>
    <w:rsid w:val="00F00608"/>
    <w:rsid w:val="00F00727"/>
    <w:rsid w:val="00F01192"/>
    <w:rsid w:val="00F01654"/>
    <w:rsid w:val="00F028BA"/>
    <w:rsid w:val="00F02D01"/>
    <w:rsid w:val="00F02DEA"/>
    <w:rsid w:val="00F04714"/>
    <w:rsid w:val="00F05F50"/>
    <w:rsid w:val="00F06611"/>
    <w:rsid w:val="00F07A38"/>
    <w:rsid w:val="00F10141"/>
    <w:rsid w:val="00F10A11"/>
    <w:rsid w:val="00F110D9"/>
    <w:rsid w:val="00F1170F"/>
    <w:rsid w:val="00F11E1D"/>
    <w:rsid w:val="00F1203D"/>
    <w:rsid w:val="00F125E4"/>
    <w:rsid w:val="00F128B7"/>
    <w:rsid w:val="00F12CC1"/>
    <w:rsid w:val="00F13796"/>
    <w:rsid w:val="00F157ED"/>
    <w:rsid w:val="00F16771"/>
    <w:rsid w:val="00F204CF"/>
    <w:rsid w:val="00F21163"/>
    <w:rsid w:val="00F21381"/>
    <w:rsid w:val="00F21A47"/>
    <w:rsid w:val="00F22B0B"/>
    <w:rsid w:val="00F2309C"/>
    <w:rsid w:val="00F25242"/>
    <w:rsid w:val="00F25508"/>
    <w:rsid w:val="00F25D61"/>
    <w:rsid w:val="00F25E59"/>
    <w:rsid w:val="00F27441"/>
    <w:rsid w:val="00F30E5B"/>
    <w:rsid w:val="00F31716"/>
    <w:rsid w:val="00F33E49"/>
    <w:rsid w:val="00F357D9"/>
    <w:rsid w:val="00F368AC"/>
    <w:rsid w:val="00F371C9"/>
    <w:rsid w:val="00F37740"/>
    <w:rsid w:val="00F37A88"/>
    <w:rsid w:val="00F400F1"/>
    <w:rsid w:val="00F4041D"/>
    <w:rsid w:val="00F40545"/>
    <w:rsid w:val="00F41291"/>
    <w:rsid w:val="00F4281A"/>
    <w:rsid w:val="00F431BD"/>
    <w:rsid w:val="00F439CC"/>
    <w:rsid w:val="00F4403D"/>
    <w:rsid w:val="00F44DDB"/>
    <w:rsid w:val="00F44E62"/>
    <w:rsid w:val="00F45104"/>
    <w:rsid w:val="00F459DB"/>
    <w:rsid w:val="00F45B14"/>
    <w:rsid w:val="00F475FE"/>
    <w:rsid w:val="00F47942"/>
    <w:rsid w:val="00F51FEF"/>
    <w:rsid w:val="00F52104"/>
    <w:rsid w:val="00F52537"/>
    <w:rsid w:val="00F52BA0"/>
    <w:rsid w:val="00F52C67"/>
    <w:rsid w:val="00F53284"/>
    <w:rsid w:val="00F53324"/>
    <w:rsid w:val="00F533B3"/>
    <w:rsid w:val="00F5394D"/>
    <w:rsid w:val="00F53E6E"/>
    <w:rsid w:val="00F55334"/>
    <w:rsid w:val="00F55AC8"/>
    <w:rsid w:val="00F567B1"/>
    <w:rsid w:val="00F60098"/>
    <w:rsid w:val="00F61E85"/>
    <w:rsid w:val="00F62FC2"/>
    <w:rsid w:val="00F6378B"/>
    <w:rsid w:val="00F63DE0"/>
    <w:rsid w:val="00F642C7"/>
    <w:rsid w:val="00F64591"/>
    <w:rsid w:val="00F66C21"/>
    <w:rsid w:val="00F674D6"/>
    <w:rsid w:val="00F67FE6"/>
    <w:rsid w:val="00F71EA1"/>
    <w:rsid w:val="00F729E7"/>
    <w:rsid w:val="00F72BD9"/>
    <w:rsid w:val="00F7317E"/>
    <w:rsid w:val="00F74A74"/>
    <w:rsid w:val="00F766CB"/>
    <w:rsid w:val="00F803C3"/>
    <w:rsid w:val="00F80459"/>
    <w:rsid w:val="00F809B3"/>
    <w:rsid w:val="00F812DD"/>
    <w:rsid w:val="00F8280B"/>
    <w:rsid w:val="00F82ADD"/>
    <w:rsid w:val="00F83B27"/>
    <w:rsid w:val="00F83EAF"/>
    <w:rsid w:val="00F83F5C"/>
    <w:rsid w:val="00F84B16"/>
    <w:rsid w:val="00F84BE0"/>
    <w:rsid w:val="00F8539E"/>
    <w:rsid w:val="00F87CB5"/>
    <w:rsid w:val="00F91A5F"/>
    <w:rsid w:val="00F91CE5"/>
    <w:rsid w:val="00F92212"/>
    <w:rsid w:val="00F93611"/>
    <w:rsid w:val="00F939EE"/>
    <w:rsid w:val="00F95732"/>
    <w:rsid w:val="00F964D7"/>
    <w:rsid w:val="00F96F58"/>
    <w:rsid w:val="00F9713E"/>
    <w:rsid w:val="00F9756B"/>
    <w:rsid w:val="00F977F5"/>
    <w:rsid w:val="00F97F8E"/>
    <w:rsid w:val="00FA058E"/>
    <w:rsid w:val="00FA0E64"/>
    <w:rsid w:val="00FA12CF"/>
    <w:rsid w:val="00FA1DE1"/>
    <w:rsid w:val="00FA26B9"/>
    <w:rsid w:val="00FA3299"/>
    <w:rsid w:val="00FA3536"/>
    <w:rsid w:val="00FA4C58"/>
    <w:rsid w:val="00FA5699"/>
    <w:rsid w:val="00FB0D2C"/>
    <w:rsid w:val="00FB0EFB"/>
    <w:rsid w:val="00FB0F1E"/>
    <w:rsid w:val="00FB1F3C"/>
    <w:rsid w:val="00FB2592"/>
    <w:rsid w:val="00FB4872"/>
    <w:rsid w:val="00FB787D"/>
    <w:rsid w:val="00FB78D1"/>
    <w:rsid w:val="00FB79E4"/>
    <w:rsid w:val="00FC0296"/>
    <w:rsid w:val="00FC037B"/>
    <w:rsid w:val="00FC0979"/>
    <w:rsid w:val="00FC12CB"/>
    <w:rsid w:val="00FC3684"/>
    <w:rsid w:val="00FC5AC6"/>
    <w:rsid w:val="00FC6F06"/>
    <w:rsid w:val="00FD00A7"/>
    <w:rsid w:val="00FD106D"/>
    <w:rsid w:val="00FD15F2"/>
    <w:rsid w:val="00FD1BAA"/>
    <w:rsid w:val="00FD2ACE"/>
    <w:rsid w:val="00FD488C"/>
    <w:rsid w:val="00FD4984"/>
    <w:rsid w:val="00FD5E0E"/>
    <w:rsid w:val="00FD6A38"/>
    <w:rsid w:val="00FE0EA2"/>
    <w:rsid w:val="00FE1F3D"/>
    <w:rsid w:val="00FE399E"/>
    <w:rsid w:val="00FE4031"/>
    <w:rsid w:val="00FE4907"/>
    <w:rsid w:val="00FE545D"/>
    <w:rsid w:val="00FE54D7"/>
    <w:rsid w:val="00FE70EA"/>
    <w:rsid w:val="00FE792F"/>
    <w:rsid w:val="00FF077E"/>
    <w:rsid w:val="00FF21DB"/>
    <w:rsid w:val="00FF2A00"/>
    <w:rsid w:val="00FF3076"/>
    <w:rsid w:val="00FF3A72"/>
    <w:rsid w:val="00FF4DED"/>
    <w:rsid w:val="00FF4F86"/>
    <w:rsid w:val="00FF53D1"/>
    <w:rsid w:val="00FF5700"/>
    <w:rsid w:val="00FF571D"/>
    <w:rsid w:val="00FF69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3"/>
        <o:r id="V:Rule2" type="connector" idref="#AutoShape 8"/>
        <o:r id="V:Rule3"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D63"/>
    <w:pPr>
      <w:spacing w:after="200" w:line="276" w:lineRule="auto"/>
    </w:pPr>
    <w:rPr>
      <w:sz w:val="28"/>
      <w:szCs w:val="22"/>
    </w:rPr>
  </w:style>
  <w:style w:type="paragraph" w:styleId="Heading1">
    <w:name w:val="heading 1"/>
    <w:basedOn w:val="Normal"/>
    <w:next w:val="Normal"/>
    <w:link w:val="Heading1Char"/>
    <w:qFormat/>
    <w:locked/>
    <w:rsid w:val="00A5438B"/>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65F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semiHidden/>
    <w:rsid w:val="00765FD3"/>
    <w:pPr>
      <w:spacing w:after="160" w:line="240" w:lineRule="exact"/>
    </w:pPr>
    <w:rPr>
      <w:rFonts w:eastAsia="Times New Roman"/>
    </w:rPr>
  </w:style>
  <w:style w:type="paragraph" w:styleId="Header">
    <w:name w:val="header"/>
    <w:basedOn w:val="Normal"/>
    <w:link w:val="HeaderChar"/>
    <w:uiPriority w:val="99"/>
    <w:rsid w:val="00765FD3"/>
    <w:pPr>
      <w:tabs>
        <w:tab w:val="center" w:pos="4680"/>
        <w:tab w:val="right" w:pos="9360"/>
      </w:tabs>
      <w:spacing w:after="0" w:line="240" w:lineRule="auto"/>
    </w:pPr>
  </w:style>
  <w:style w:type="character" w:customStyle="1" w:styleId="HeaderChar">
    <w:name w:val="Header Char"/>
    <w:link w:val="Header"/>
    <w:uiPriority w:val="99"/>
    <w:locked/>
    <w:rsid w:val="00765FD3"/>
    <w:rPr>
      <w:rFonts w:cs="Times New Roman"/>
    </w:rPr>
  </w:style>
  <w:style w:type="paragraph" w:styleId="Footer">
    <w:name w:val="footer"/>
    <w:basedOn w:val="Normal"/>
    <w:link w:val="FooterChar"/>
    <w:uiPriority w:val="99"/>
    <w:rsid w:val="006A004F"/>
    <w:pPr>
      <w:tabs>
        <w:tab w:val="center" w:pos="4680"/>
        <w:tab w:val="right" w:pos="9360"/>
      </w:tabs>
    </w:pPr>
    <w:rPr>
      <w:lang w:val="vi-VN"/>
    </w:rPr>
  </w:style>
  <w:style w:type="character" w:customStyle="1" w:styleId="FooterChar">
    <w:name w:val="Footer Char"/>
    <w:link w:val="Footer"/>
    <w:uiPriority w:val="99"/>
    <w:locked/>
    <w:rsid w:val="006A004F"/>
    <w:rPr>
      <w:rFonts w:cs="Times New Roman"/>
      <w:sz w:val="22"/>
    </w:rPr>
  </w:style>
  <w:style w:type="paragraph" w:styleId="FootnoteText">
    <w:name w:val="footnote text"/>
    <w:basedOn w:val="Normal"/>
    <w:link w:val="FootnoteTextChar"/>
    <w:uiPriority w:val="99"/>
    <w:semiHidden/>
    <w:rsid w:val="00A61C45"/>
    <w:pPr>
      <w:spacing w:after="0" w:line="240" w:lineRule="auto"/>
    </w:pPr>
    <w:rPr>
      <w:sz w:val="20"/>
      <w:szCs w:val="20"/>
    </w:rPr>
  </w:style>
  <w:style w:type="character" w:customStyle="1" w:styleId="FootnoteTextChar">
    <w:name w:val="Footnote Text Char"/>
    <w:link w:val="FootnoteText"/>
    <w:uiPriority w:val="99"/>
    <w:semiHidden/>
    <w:locked/>
    <w:rsid w:val="00A61C45"/>
    <w:rPr>
      <w:rFonts w:cs="Times New Roman"/>
    </w:rPr>
  </w:style>
  <w:style w:type="character" w:styleId="FootnoteReference">
    <w:name w:val="footnote reference"/>
    <w:uiPriority w:val="99"/>
    <w:semiHidden/>
    <w:rsid w:val="00A61C45"/>
    <w:rPr>
      <w:rFonts w:cs="Times New Roman"/>
      <w:vertAlign w:val="superscript"/>
    </w:rPr>
  </w:style>
  <w:style w:type="paragraph" w:styleId="BalloonText">
    <w:name w:val="Balloon Text"/>
    <w:basedOn w:val="Normal"/>
    <w:link w:val="BalloonTextChar"/>
    <w:uiPriority w:val="99"/>
    <w:semiHidden/>
    <w:rsid w:val="00E64100"/>
    <w:pPr>
      <w:spacing w:after="0" w:line="240" w:lineRule="auto"/>
    </w:pPr>
    <w:rPr>
      <w:rFonts w:ascii="Tahoma" w:hAnsi="Tahoma"/>
      <w:sz w:val="16"/>
      <w:szCs w:val="16"/>
      <w:lang w:val="vi-VN"/>
    </w:rPr>
  </w:style>
  <w:style w:type="character" w:customStyle="1" w:styleId="BalloonTextChar">
    <w:name w:val="Balloon Text Char"/>
    <w:link w:val="BalloonText"/>
    <w:uiPriority w:val="99"/>
    <w:semiHidden/>
    <w:locked/>
    <w:rsid w:val="00E64100"/>
    <w:rPr>
      <w:rFonts w:ascii="Tahoma" w:hAnsi="Tahoma" w:cs="Times New Roman"/>
      <w:sz w:val="16"/>
    </w:rPr>
  </w:style>
  <w:style w:type="paragraph" w:styleId="ListParagraph">
    <w:name w:val="List Paragraph"/>
    <w:basedOn w:val="Normal"/>
    <w:uiPriority w:val="99"/>
    <w:qFormat/>
    <w:rsid w:val="008F567E"/>
    <w:pPr>
      <w:ind w:left="720"/>
      <w:contextualSpacing/>
    </w:pPr>
  </w:style>
  <w:style w:type="paragraph" w:styleId="BodyText3">
    <w:name w:val="Body Text 3"/>
    <w:basedOn w:val="Normal"/>
    <w:link w:val="BodyText3Char"/>
    <w:rsid w:val="0017709B"/>
    <w:pPr>
      <w:suppressAutoHyphens/>
      <w:spacing w:after="120"/>
    </w:pPr>
    <w:rPr>
      <w:rFonts w:ascii="Calibri" w:hAnsi="Calibri" w:cs="Calibri"/>
      <w:sz w:val="16"/>
      <w:szCs w:val="16"/>
      <w:lang w:eastAsia="ar-SA"/>
    </w:rPr>
  </w:style>
  <w:style w:type="character" w:customStyle="1" w:styleId="BodyText3Char">
    <w:name w:val="Body Text 3 Char"/>
    <w:link w:val="BodyText3"/>
    <w:rsid w:val="0017709B"/>
    <w:rPr>
      <w:rFonts w:ascii="Calibri" w:hAnsi="Calibri" w:cs="Calibri"/>
      <w:sz w:val="16"/>
      <w:szCs w:val="16"/>
      <w:lang w:eastAsia="ar-SA"/>
    </w:rPr>
  </w:style>
  <w:style w:type="paragraph" w:styleId="NormalWeb">
    <w:name w:val="Normal (Web)"/>
    <w:basedOn w:val="Normal"/>
    <w:uiPriority w:val="99"/>
    <w:unhideWhenUsed/>
    <w:rsid w:val="00F25E59"/>
    <w:pPr>
      <w:spacing w:before="100" w:beforeAutospacing="1" w:after="100" w:afterAutospacing="1" w:line="240" w:lineRule="auto"/>
    </w:pPr>
    <w:rPr>
      <w:rFonts w:eastAsia="Times New Roman"/>
      <w:sz w:val="24"/>
      <w:szCs w:val="24"/>
      <w:lang w:eastAsia="ko-KR"/>
    </w:rPr>
  </w:style>
  <w:style w:type="paragraph" w:styleId="BodyText">
    <w:name w:val="Body Text"/>
    <w:basedOn w:val="Normal"/>
    <w:link w:val="BodyTextChar"/>
    <w:uiPriority w:val="99"/>
    <w:unhideWhenUsed/>
    <w:rsid w:val="0003478B"/>
    <w:pPr>
      <w:spacing w:after="120"/>
    </w:pPr>
  </w:style>
  <w:style w:type="character" w:customStyle="1" w:styleId="BodyTextChar">
    <w:name w:val="Body Text Char"/>
    <w:basedOn w:val="DefaultParagraphFont"/>
    <w:link w:val="BodyText"/>
    <w:uiPriority w:val="99"/>
    <w:rsid w:val="0003478B"/>
    <w:rPr>
      <w:sz w:val="28"/>
      <w:szCs w:val="22"/>
    </w:rPr>
  </w:style>
  <w:style w:type="character" w:customStyle="1" w:styleId="Heading1Char">
    <w:name w:val="Heading 1 Char"/>
    <w:basedOn w:val="DefaultParagraphFont"/>
    <w:link w:val="Heading1"/>
    <w:rsid w:val="00A5438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D63"/>
    <w:pPr>
      <w:spacing w:after="200" w:line="276" w:lineRule="auto"/>
    </w:pPr>
    <w:rPr>
      <w:sz w:val="28"/>
      <w:szCs w:val="22"/>
    </w:rPr>
  </w:style>
  <w:style w:type="paragraph" w:styleId="Heading1">
    <w:name w:val="heading 1"/>
    <w:basedOn w:val="Normal"/>
    <w:next w:val="Normal"/>
    <w:link w:val="Heading1Char"/>
    <w:qFormat/>
    <w:locked/>
    <w:rsid w:val="00A5438B"/>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65F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semiHidden/>
    <w:rsid w:val="00765FD3"/>
    <w:pPr>
      <w:spacing w:after="160" w:line="240" w:lineRule="exact"/>
    </w:pPr>
    <w:rPr>
      <w:rFonts w:eastAsia="Times New Roman"/>
    </w:rPr>
  </w:style>
  <w:style w:type="paragraph" w:styleId="Header">
    <w:name w:val="header"/>
    <w:basedOn w:val="Normal"/>
    <w:link w:val="HeaderChar"/>
    <w:uiPriority w:val="99"/>
    <w:rsid w:val="00765FD3"/>
    <w:pPr>
      <w:tabs>
        <w:tab w:val="center" w:pos="4680"/>
        <w:tab w:val="right" w:pos="9360"/>
      </w:tabs>
      <w:spacing w:after="0" w:line="240" w:lineRule="auto"/>
    </w:pPr>
  </w:style>
  <w:style w:type="character" w:customStyle="1" w:styleId="HeaderChar">
    <w:name w:val="Header Char"/>
    <w:link w:val="Header"/>
    <w:uiPriority w:val="99"/>
    <w:locked/>
    <w:rsid w:val="00765FD3"/>
    <w:rPr>
      <w:rFonts w:cs="Times New Roman"/>
    </w:rPr>
  </w:style>
  <w:style w:type="paragraph" w:styleId="Footer">
    <w:name w:val="footer"/>
    <w:basedOn w:val="Normal"/>
    <w:link w:val="FooterChar"/>
    <w:uiPriority w:val="99"/>
    <w:rsid w:val="006A004F"/>
    <w:pPr>
      <w:tabs>
        <w:tab w:val="center" w:pos="4680"/>
        <w:tab w:val="right" w:pos="9360"/>
      </w:tabs>
    </w:pPr>
    <w:rPr>
      <w:lang w:val="vi-VN"/>
    </w:rPr>
  </w:style>
  <w:style w:type="character" w:customStyle="1" w:styleId="FooterChar">
    <w:name w:val="Footer Char"/>
    <w:link w:val="Footer"/>
    <w:uiPriority w:val="99"/>
    <w:locked/>
    <w:rsid w:val="006A004F"/>
    <w:rPr>
      <w:rFonts w:cs="Times New Roman"/>
      <w:sz w:val="22"/>
    </w:rPr>
  </w:style>
  <w:style w:type="paragraph" w:styleId="FootnoteText">
    <w:name w:val="footnote text"/>
    <w:basedOn w:val="Normal"/>
    <w:link w:val="FootnoteTextChar"/>
    <w:uiPriority w:val="99"/>
    <w:semiHidden/>
    <w:rsid w:val="00A61C45"/>
    <w:pPr>
      <w:spacing w:after="0" w:line="240" w:lineRule="auto"/>
    </w:pPr>
    <w:rPr>
      <w:sz w:val="20"/>
      <w:szCs w:val="20"/>
    </w:rPr>
  </w:style>
  <w:style w:type="character" w:customStyle="1" w:styleId="FootnoteTextChar">
    <w:name w:val="Footnote Text Char"/>
    <w:link w:val="FootnoteText"/>
    <w:uiPriority w:val="99"/>
    <w:semiHidden/>
    <w:locked/>
    <w:rsid w:val="00A61C45"/>
    <w:rPr>
      <w:rFonts w:cs="Times New Roman"/>
    </w:rPr>
  </w:style>
  <w:style w:type="character" w:styleId="FootnoteReference">
    <w:name w:val="footnote reference"/>
    <w:uiPriority w:val="99"/>
    <w:semiHidden/>
    <w:rsid w:val="00A61C45"/>
    <w:rPr>
      <w:rFonts w:cs="Times New Roman"/>
      <w:vertAlign w:val="superscript"/>
    </w:rPr>
  </w:style>
  <w:style w:type="paragraph" w:styleId="BalloonText">
    <w:name w:val="Balloon Text"/>
    <w:basedOn w:val="Normal"/>
    <w:link w:val="BalloonTextChar"/>
    <w:uiPriority w:val="99"/>
    <w:semiHidden/>
    <w:rsid w:val="00E64100"/>
    <w:pPr>
      <w:spacing w:after="0" w:line="240" w:lineRule="auto"/>
    </w:pPr>
    <w:rPr>
      <w:rFonts w:ascii="Tahoma" w:hAnsi="Tahoma"/>
      <w:sz w:val="16"/>
      <w:szCs w:val="16"/>
      <w:lang w:val="vi-VN"/>
    </w:rPr>
  </w:style>
  <w:style w:type="character" w:customStyle="1" w:styleId="BalloonTextChar">
    <w:name w:val="Balloon Text Char"/>
    <w:link w:val="BalloonText"/>
    <w:uiPriority w:val="99"/>
    <w:semiHidden/>
    <w:locked/>
    <w:rsid w:val="00E64100"/>
    <w:rPr>
      <w:rFonts w:ascii="Tahoma" w:hAnsi="Tahoma" w:cs="Times New Roman"/>
      <w:sz w:val="16"/>
    </w:rPr>
  </w:style>
  <w:style w:type="paragraph" w:styleId="ListParagraph">
    <w:name w:val="List Paragraph"/>
    <w:basedOn w:val="Normal"/>
    <w:uiPriority w:val="99"/>
    <w:qFormat/>
    <w:rsid w:val="008F567E"/>
    <w:pPr>
      <w:ind w:left="720"/>
      <w:contextualSpacing/>
    </w:pPr>
  </w:style>
  <w:style w:type="paragraph" w:styleId="BodyText3">
    <w:name w:val="Body Text 3"/>
    <w:basedOn w:val="Normal"/>
    <w:link w:val="BodyText3Char"/>
    <w:rsid w:val="0017709B"/>
    <w:pPr>
      <w:suppressAutoHyphens/>
      <w:spacing w:after="120"/>
    </w:pPr>
    <w:rPr>
      <w:rFonts w:ascii="Calibri" w:hAnsi="Calibri" w:cs="Calibri"/>
      <w:sz w:val="16"/>
      <w:szCs w:val="16"/>
      <w:lang w:eastAsia="ar-SA"/>
    </w:rPr>
  </w:style>
  <w:style w:type="character" w:customStyle="1" w:styleId="BodyText3Char">
    <w:name w:val="Body Text 3 Char"/>
    <w:link w:val="BodyText3"/>
    <w:rsid w:val="0017709B"/>
    <w:rPr>
      <w:rFonts w:ascii="Calibri" w:hAnsi="Calibri" w:cs="Calibri"/>
      <w:sz w:val="16"/>
      <w:szCs w:val="16"/>
      <w:lang w:eastAsia="ar-SA"/>
    </w:rPr>
  </w:style>
  <w:style w:type="paragraph" w:styleId="NormalWeb">
    <w:name w:val="Normal (Web)"/>
    <w:basedOn w:val="Normal"/>
    <w:uiPriority w:val="99"/>
    <w:unhideWhenUsed/>
    <w:rsid w:val="00F25E59"/>
    <w:pPr>
      <w:spacing w:before="100" w:beforeAutospacing="1" w:after="100" w:afterAutospacing="1" w:line="240" w:lineRule="auto"/>
    </w:pPr>
    <w:rPr>
      <w:rFonts w:eastAsia="Times New Roman"/>
      <w:sz w:val="24"/>
      <w:szCs w:val="24"/>
      <w:lang w:eastAsia="ko-KR"/>
    </w:rPr>
  </w:style>
  <w:style w:type="paragraph" w:styleId="BodyText">
    <w:name w:val="Body Text"/>
    <w:basedOn w:val="Normal"/>
    <w:link w:val="BodyTextChar"/>
    <w:uiPriority w:val="99"/>
    <w:unhideWhenUsed/>
    <w:rsid w:val="0003478B"/>
    <w:pPr>
      <w:spacing w:after="120"/>
    </w:pPr>
  </w:style>
  <w:style w:type="character" w:customStyle="1" w:styleId="BodyTextChar">
    <w:name w:val="Body Text Char"/>
    <w:basedOn w:val="DefaultParagraphFont"/>
    <w:link w:val="BodyText"/>
    <w:uiPriority w:val="99"/>
    <w:rsid w:val="0003478B"/>
    <w:rPr>
      <w:sz w:val="28"/>
      <w:szCs w:val="22"/>
    </w:rPr>
  </w:style>
  <w:style w:type="character" w:customStyle="1" w:styleId="Heading1Char">
    <w:name w:val="Heading 1 Char"/>
    <w:basedOn w:val="DefaultParagraphFont"/>
    <w:link w:val="Heading1"/>
    <w:rsid w:val="00A5438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153674">
      <w:bodyDiv w:val="1"/>
      <w:marLeft w:val="0"/>
      <w:marRight w:val="0"/>
      <w:marTop w:val="0"/>
      <w:marBottom w:val="0"/>
      <w:divBdr>
        <w:top w:val="none" w:sz="0" w:space="0" w:color="auto"/>
        <w:left w:val="none" w:sz="0" w:space="0" w:color="auto"/>
        <w:bottom w:val="none" w:sz="0" w:space="0" w:color="auto"/>
        <w:right w:val="none" w:sz="0" w:space="0" w:color="auto"/>
      </w:divBdr>
      <w:divsChild>
        <w:div w:id="1488591567">
          <w:marLeft w:val="0"/>
          <w:marRight w:val="0"/>
          <w:marTop w:val="0"/>
          <w:marBottom w:val="0"/>
          <w:divBdr>
            <w:top w:val="none" w:sz="0" w:space="0" w:color="auto"/>
            <w:left w:val="none" w:sz="0" w:space="0" w:color="auto"/>
            <w:bottom w:val="none" w:sz="0" w:space="0" w:color="auto"/>
            <w:right w:val="none" w:sz="0" w:space="0" w:color="auto"/>
          </w:divBdr>
        </w:div>
      </w:divsChild>
    </w:div>
    <w:div w:id="271279992">
      <w:bodyDiv w:val="1"/>
      <w:marLeft w:val="0"/>
      <w:marRight w:val="0"/>
      <w:marTop w:val="0"/>
      <w:marBottom w:val="0"/>
      <w:divBdr>
        <w:top w:val="none" w:sz="0" w:space="0" w:color="auto"/>
        <w:left w:val="none" w:sz="0" w:space="0" w:color="auto"/>
        <w:bottom w:val="none" w:sz="0" w:space="0" w:color="auto"/>
        <w:right w:val="none" w:sz="0" w:space="0" w:color="auto"/>
      </w:divBdr>
      <w:divsChild>
        <w:div w:id="423653501">
          <w:marLeft w:val="0"/>
          <w:marRight w:val="0"/>
          <w:marTop w:val="0"/>
          <w:marBottom w:val="0"/>
          <w:divBdr>
            <w:top w:val="none" w:sz="0" w:space="0" w:color="auto"/>
            <w:left w:val="none" w:sz="0" w:space="0" w:color="auto"/>
            <w:bottom w:val="none" w:sz="0" w:space="0" w:color="auto"/>
            <w:right w:val="none" w:sz="0" w:space="0" w:color="auto"/>
          </w:divBdr>
        </w:div>
        <w:div w:id="1425222518">
          <w:marLeft w:val="0"/>
          <w:marRight w:val="0"/>
          <w:marTop w:val="0"/>
          <w:marBottom w:val="0"/>
          <w:divBdr>
            <w:top w:val="none" w:sz="0" w:space="0" w:color="auto"/>
            <w:left w:val="none" w:sz="0" w:space="0" w:color="auto"/>
            <w:bottom w:val="none" w:sz="0" w:space="0" w:color="auto"/>
            <w:right w:val="none" w:sz="0" w:space="0" w:color="auto"/>
          </w:divBdr>
        </w:div>
        <w:div w:id="1638801274">
          <w:marLeft w:val="0"/>
          <w:marRight w:val="0"/>
          <w:marTop w:val="0"/>
          <w:marBottom w:val="0"/>
          <w:divBdr>
            <w:top w:val="none" w:sz="0" w:space="0" w:color="auto"/>
            <w:left w:val="none" w:sz="0" w:space="0" w:color="auto"/>
            <w:bottom w:val="none" w:sz="0" w:space="0" w:color="auto"/>
            <w:right w:val="none" w:sz="0" w:space="0" w:color="auto"/>
          </w:divBdr>
        </w:div>
        <w:div w:id="1990983972">
          <w:marLeft w:val="0"/>
          <w:marRight w:val="0"/>
          <w:marTop w:val="0"/>
          <w:marBottom w:val="0"/>
          <w:divBdr>
            <w:top w:val="none" w:sz="0" w:space="0" w:color="auto"/>
            <w:left w:val="none" w:sz="0" w:space="0" w:color="auto"/>
            <w:bottom w:val="none" w:sz="0" w:space="0" w:color="auto"/>
            <w:right w:val="none" w:sz="0" w:space="0" w:color="auto"/>
          </w:divBdr>
        </w:div>
      </w:divsChild>
    </w:div>
    <w:div w:id="288518164">
      <w:bodyDiv w:val="1"/>
      <w:marLeft w:val="0"/>
      <w:marRight w:val="0"/>
      <w:marTop w:val="0"/>
      <w:marBottom w:val="0"/>
      <w:divBdr>
        <w:top w:val="none" w:sz="0" w:space="0" w:color="auto"/>
        <w:left w:val="none" w:sz="0" w:space="0" w:color="auto"/>
        <w:bottom w:val="none" w:sz="0" w:space="0" w:color="auto"/>
        <w:right w:val="none" w:sz="0" w:space="0" w:color="auto"/>
      </w:divBdr>
    </w:div>
    <w:div w:id="410011287">
      <w:bodyDiv w:val="1"/>
      <w:marLeft w:val="0"/>
      <w:marRight w:val="0"/>
      <w:marTop w:val="0"/>
      <w:marBottom w:val="0"/>
      <w:divBdr>
        <w:top w:val="none" w:sz="0" w:space="0" w:color="auto"/>
        <w:left w:val="none" w:sz="0" w:space="0" w:color="auto"/>
        <w:bottom w:val="none" w:sz="0" w:space="0" w:color="auto"/>
        <w:right w:val="none" w:sz="0" w:space="0" w:color="auto"/>
      </w:divBdr>
    </w:div>
    <w:div w:id="1278180218">
      <w:bodyDiv w:val="1"/>
      <w:marLeft w:val="0"/>
      <w:marRight w:val="0"/>
      <w:marTop w:val="0"/>
      <w:marBottom w:val="0"/>
      <w:divBdr>
        <w:top w:val="none" w:sz="0" w:space="0" w:color="auto"/>
        <w:left w:val="none" w:sz="0" w:space="0" w:color="auto"/>
        <w:bottom w:val="none" w:sz="0" w:space="0" w:color="auto"/>
        <w:right w:val="none" w:sz="0" w:space="0" w:color="auto"/>
      </w:divBdr>
    </w:div>
    <w:div w:id="1364793361">
      <w:bodyDiv w:val="1"/>
      <w:marLeft w:val="0"/>
      <w:marRight w:val="0"/>
      <w:marTop w:val="0"/>
      <w:marBottom w:val="0"/>
      <w:divBdr>
        <w:top w:val="none" w:sz="0" w:space="0" w:color="auto"/>
        <w:left w:val="none" w:sz="0" w:space="0" w:color="auto"/>
        <w:bottom w:val="none" w:sz="0" w:space="0" w:color="auto"/>
        <w:right w:val="none" w:sz="0" w:space="0" w:color="auto"/>
      </w:divBdr>
    </w:div>
    <w:div w:id="1700428497">
      <w:bodyDiv w:val="1"/>
      <w:marLeft w:val="0"/>
      <w:marRight w:val="0"/>
      <w:marTop w:val="0"/>
      <w:marBottom w:val="0"/>
      <w:divBdr>
        <w:top w:val="none" w:sz="0" w:space="0" w:color="auto"/>
        <w:left w:val="none" w:sz="0" w:space="0" w:color="auto"/>
        <w:bottom w:val="none" w:sz="0" w:space="0" w:color="auto"/>
        <w:right w:val="none" w:sz="0" w:space="0" w:color="auto"/>
      </w:divBdr>
      <w:divsChild>
        <w:div w:id="554900962">
          <w:marLeft w:val="0"/>
          <w:marRight w:val="0"/>
          <w:marTop w:val="0"/>
          <w:marBottom w:val="0"/>
          <w:divBdr>
            <w:top w:val="none" w:sz="0" w:space="0" w:color="auto"/>
            <w:left w:val="none" w:sz="0" w:space="0" w:color="auto"/>
            <w:bottom w:val="none" w:sz="0" w:space="0" w:color="auto"/>
            <w:right w:val="none" w:sz="0" w:space="0" w:color="auto"/>
          </w:divBdr>
        </w:div>
        <w:div w:id="1448935581">
          <w:marLeft w:val="0"/>
          <w:marRight w:val="0"/>
          <w:marTop w:val="0"/>
          <w:marBottom w:val="0"/>
          <w:divBdr>
            <w:top w:val="none" w:sz="0" w:space="0" w:color="auto"/>
            <w:left w:val="none" w:sz="0" w:space="0" w:color="auto"/>
            <w:bottom w:val="none" w:sz="0" w:space="0" w:color="auto"/>
            <w:right w:val="none" w:sz="0" w:space="0" w:color="auto"/>
          </w:divBdr>
        </w:div>
      </w:divsChild>
    </w:div>
    <w:div w:id="1758674948">
      <w:bodyDiv w:val="1"/>
      <w:marLeft w:val="0"/>
      <w:marRight w:val="0"/>
      <w:marTop w:val="0"/>
      <w:marBottom w:val="0"/>
      <w:divBdr>
        <w:top w:val="none" w:sz="0" w:space="0" w:color="auto"/>
        <w:left w:val="none" w:sz="0" w:space="0" w:color="auto"/>
        <w:bottom w:val="none" w:sz="0" w:space="0" w:color="auto"/>
        <w:right w:val="none" w:sz="0" w:space="0" w:color="auto"/>
      </w:divBdr>
    </w:div>
    <w:div w:id="1855529549">
      <w:bodyDiv w:val="1"/>
      <w:marLeft w:val="0"/>
      <w:marRight w:val="0"/>
      <w:marTop w:val="0"/>
      <w:marBottom w:val="0"/>
      <w:divBdr>
        <w:top w:val="none" w:sz="0" w:space="0" w:color="auto"/>
        <w:left w:val="none" w:sz="0" w:space="0" w:color="auto"/>
        <w:bottom w:val="none" w:sz="0" w:space="0" w:color="auto"/>
        <w:right w:val="none" w:sz="0" w:space="0" w:color="auto"/>
      </w:divBdr>
      <w:divsChild>
        <w:div w:id="677655985">
          <w:marLeft w:val="0"/>
          <w:marRight w:val="0"/>
          <w:marTop w:val="0"/>
          <w:marBottom w:val="0"/>
          <w:divBdr>
            <w:top w:val="none" w:sz="0" w:space="0" w:color="auto"/>
            <w:left w:val="none" w:sz="0" w:space="0" w:color="auto"/>
            <w:bottom w:val="none" w:sz="0" w:space="0" w:color="auto"/>
            <w:right w:val="none" w:sz="0" w:space="0" w:color="auto"/>
          </w:divBdr>
        </w:div>
        <w:div w:id="1584336803">
          <w:marLeft w:val="0"/>
          <w:marRight w:val="0"/>
          <w:marTop w:val="0"/>
          <w:marBottom w:val="0"/>
          <w:divBdr>
            <w:top w:val="none" w:sz="0" w:space="0" w:color="auto"/>
            <w:left w:val="none" w:sz="0" w:space="0" w:color="auto"/>
            <w:bottom w:val="none" w:sz="0" w:space="0" w:color="auto"/>
            <w:right w:val="none" w:sz="0" w:space="0" w:color="auto"/>
          </w:divBdr>
        </w:div>
      </w:divsChild>
    </w:div>
    <w:div w:id="1927224503">
      <w:bodyDiv w:val="1"/>
      <w:marLeft w:val="0"/>
      <w:marRight w:val="0"/>
      <w:marTop w:val="0"/>
      <w:marBottom w:val="0"/>
      <w:divBdr>
        <w:top w:val="none" w:sz="0" w:space="0" w:color="auto"/>
        <w:left w:val="none" w:sz="0" w:space="0" w:color="auto"/>
        <w:bottom w:val="none" w:sz="0" w:space="0" w:color="auto"/>
        <w:right w:val="none" w:sz="0" w:space="0" w:color="auto"/>
      </w:divBdr>
      <w:divsChild>
        <w:div w:id="549803202">
          <w:marLeft w:val="0"/>
          <w:marRight w:val="0"/>
          <w:marTop w:val="0"/>
          <w:marBottom w:val="0"/>
          <w:divBdr>
            <w:top w:val="none" w:sz="0" w:space="0" w:color="auto"/>
            <w:left w:val="none" w:sz="0" w:space="0" w:color="auto"/>
            <w:bottom w:val="none" w:sz="0" w:space="0" w:color="auto"/>
            <w:right w:val="none" w:sz="0" w:space="0" w:color="auto"/>
          </w:divBdr>
        </w:div>
        <w:div w:id="600647208">
          <w:marLeft w:val="0"/>
          <w:marRight w:val="0"/>
          <w:marTop w:val="0"/>
          <w:marBottom w:val="0"/>
          <w:divBdr>
            <w:top w:val="none" w:sz="0" w:space="0" w:color="auto"/>
            <w:left w:val="none" w:sz="0" w:space="0" w:color="auto"/>
            <w:bottom w:val="none" w:sz="0" w:space="0" w:color="auto"/>
            <w:right w:val="none" w:sz="0" w:space="0" w:color="auto"/>
          </w:divBdr>
        </w:div>
        <w:div w:id="980310070">
          <w:marLeft w:val="0"/>
          <w:marRight w:val="0"/>
          <w:marTop w:val="0"/>
          <w:marBottom w:val="0"/>
          <w:divBdr>
            <w:top w:val="none" w:sz="0" w:space="0" w:color="auto"/>
            <w:left w:val="none" w:sz="0" w:space="0" w:color="auto"/>
            <w:bottom w:val="none" w:sz="0" w:space="0" w:color="auto"/>
            <w:right w:val="none" w:sz="0" w:space="0" w:color="auto"/>
          </w:divBdr>
        </w:div>
        <w:div w:id="1152285556">
          <w:marLeft w:val="0"/>
          <w:marRight w:val="0"/>
          <w:marTop w:val="0"/>
          <w:marBottom w:val="0"/>
          <w:divBdr>
            <w:top w:val="none" w:sz="0" w:space="0" w:color="auto"/>
            <w:left w:val="none" w:sz="0" w:space="0" w:color="auto"/>
            <w:bottom w:val="none" w:sz="0" w:space="0" w:color="auto"/>
            <w:right w:val="none" w:sz="0" w:space="0" w:color="auto"/>
          </w:divBdr>
        </w:div>
        <w:div w:id="1182353094">
          <w:marLeft w:val="0"/>
          <w:marRight w:val="0"/>
          <w:marTop w:val="0"/>
          <w:marBottom w:val="0"/>
          <w:divBdr>
            <w:top w:val="none" w:sz="0" w:space="0" w:color="auto"/>
            <w:left w:val="none" w:sz="0" w:space="0" w:color="auto"/>
            <w:bottom w:val="none" w:sz="0" w:space="0" w:color="auto"/>
            <w:right w:val="none" w:sz="0" w:space="0" w:color="auto"/>
          </w:divBdr>
        </w:div>
        <w:div w:id="1355495736">
          <w:marLeft w:val="0"/>
          <w:marRight w:val="0"/>
          <w:marTop w:val="0"/>
          <w:marBottom w:val="0"/>
          <w:divBdr>
            <w:top w:val="none" w:sz="0" w:space="0" w:color="auto"/>
            <w:left w:val="none" w:sz="0" w:space="0" w:color="auto"/>
            <w:bottom w:val="none" w:sz="0" w:space="0" w:color="auto"/>
            <w:right w:val="none" w:sz="0" w:space="0" w:color="auto"/>
          </w:divBdr>
        </w:div>
        <w:div w:id="1947804072">
          <w:marLeft w:val="0"/>
          <w:marRight w:val="0"/>
          <w:marTop w:val="120"/>
          <w:marBottom w:val="0"/>
          <w:divBdr>
            <w:top w:val="none" w:sz="0" w:space="0" w:color="auto"/>
            <w:left w:val="none" w:sz="0" w:space="0" w:color="auto"/>
            <w:bottom w:val="none" w:sz="0" w:space="0" w:color="auto"/>
            <w:right w:val="none" w:sz="0" w:space="0" w:color="auto"/>
          </w:divBdr>
        </w:div>
      </w:divsChild>
    </w:div>
    <w:div w:id="1980918762">
      <w:bodyDiv w:val="1"/>
      <w:marLeft w:val="0"/>
      <w:marRight w:val="0"/>
      <w:marTop w:val="0"/>
      <w:marBottom w:val="0"/>
      <w:divBdr>
        <w:top w:val="none" w:sz="0" w:space="0" w:color="auto"/>
        <w:left w:val="none" w:sz="0" w:space="0" w:color="auto"/>
        <w:bottom w:val="none" w:sz="0" w:space="0" w:color="auto"/>
        <w:right w:val="none" w:sz="0" w:space="0" w:color="auto"/>
      </w:divBdr>
    </w:div>
    <w:div w:id="2112580513">
      <w:marLeft w:val="0"/>
      <w:marRight w:val="0"/>
      <w:marTop w:val="0"/>
      <w:marBottom w:val="0"/>
      <w:divBdr>
        <w:top w:val="none" w:sz="0" w:space="0" w:color="auto"/>
        <w:left w:val="none" w:sz="0" w:space="0" w:color="auto"/>
        <w:bottom w:val="none" w:sz="0" w:space="0" w:color="auto"/>
        <w:right w:val="none" w:sz="0" w:space="0" w:color="auto"/>
      </w:divBdr>
      <w:divsChild>
        <w:div w:id="2112580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2B11E-918F-43B4-82D8-FFDED1C88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HÔI ĐỒNG NHÂN DÂN</vt:lpstr>
    </vt:vector>
  </TitlesOfParts>
  <Company>Mobile: 0986194190</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HÔI ĐỒNG NHÂN DÂN</dc:title>
  <dc:creator>TDCom</dc:creator>
  <cp:lastModifiedBy>THAO PC</cp:lastModifiedBy>
  <cp:revision>2</cp:revision>
  <cp:lastPrinted>2020-11-19T01:07:00Z</cp:lastPrinted>
  <dcterms:created xsi:type="dcterms:W3CDTF">2021-01-18T14:30:00Z</dcterms:created>
  <dcterms:modified xsi:type="dcterms:W3CDTF">2021-01-18T14:30:00Z</dcterms:modified>
</cp:coreProperties>
</file>